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AD6A" w14:textId="617A6A77" w:rsidR="00012188" w:rsidRDefault="00012188">
      <w:pPr>
        <w:rPr>
          <w:rFonts w:asciiTheme="minorHAnsi" w:hAnsiTheme="minorHAnsi" w:cstheme="minorHAnsi"/>
          <w:b/>
          <w:i/>
          <w:sz w:val="22"/>
          <w:szCs w:val="22"/>
        </w:rPr>
      </w:pPr>
      <w:bookmarkStart w:id="0" w:name="tekst"/>
    </w:p>
    <w:p w14:paraId="79B49738" w14:textId="416302D3" w:rsidR="00EF3105" w:rsidRPr="00890318" w:rsidRDefault="00EF3105" w:rsidP="000E4B28">
      <w:pPr>
        <w:spacing w:line="240" w:lineRule="auto"/>
        <w:rPr>
          <w:rFonts w:asciiTheme="minorHAnsi" w:hAnsiTheme="minorHAnsi" w:cstheme="minorHAnsi"/>
          <w:b/>
          <w:i/>
          <w:sz w:val="22"/>
          <w:szCs w:val="22"/>
        </w:rPr>
      </w:pPr>
      <w:r w:rsidRPr="00890318">
        <w:rPr>
          <w:rFonts w:asciiTheme="minorHAnsi" w:hAnsiTheme="minorHAnsi" w:cstheme="minorHAnsi"/>
          <w:b/>
          <w:i/>
          <w:sz w:val="22"/>
          <w:szCs w:val="22"/>
        </w:rPr>
        <w:t>Curriculum Vitae</w:t>
      </w:r>
    </w:p>
    <w:p w14:paraId="201A25C6" w14:textId="4DBD2008" w:rsidR="00EF3105" w:rsidRPr="00890318" w:rsidRDefault="00985BDB">
      <w:pPr>
        <w:rPr>
          <w:rFonts w:asciiTheme="minorHAnsi" w:hAnsiTheme="minorHAnsi" w:cstheme="minorHAnsi"/>
          <w:b/>
          <w:bCs/>
          <w:i/>
          <w:iCs/>
          <w:sz w:val="22"/>
          <w:szCs w:val="22"/>
        </w:rPr>
      </w:pPr>
      <w:r>
        <w:rPr>
          <w:noProof/>
        </w:rPr>
        <w:drawing>
          <wp:anchor distT="0" distB="0" distL="114300" distR="114300" simplePos="0" relativeHeight="251659264" behindDoc="0" locked="0" layoutInCell="1" allowOverlap="1" wp14:anchorId="06749E60" wp14:editId="4B607487">
            <wp:simplePos x="0" y="0"/>
            <wp:positionH relativeFrom="column">
              <wp:posOffset>4067175</wp:posOffset>
            </wp:positionH>
            <wp:positionV relativeFrom="paragraph">
              <wp:posOffset>159385</wp:posOffset>
            </wp:positionV>
            <wp:extent cx="1685925" cy="1397635"/>
            <wp:effectExtent l="0" t="8255" r="1270" b="1270"/>
            <wp:wrapSquare wrapText="bothSides"/>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632" t="14338" r="14867"/>
                    <a:stretch/>
                  </pic:blipFill>
                  <pic:spPr bwMode="auto">
                    <a:xfrm rot="16200000">
                      <a:off x="0" y="0"/>
                      <a:ext cx="1685925" cy="1397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27DC19" w14:textId="34E4EF4D" w:rsidR="00D97B8C" w:rsidRPr="00890318" w:rsidRDefault="00D97B8C">
      <w:pPr>
        <w:rPr>
          <w:rFonts w:asciiTheme="minorHAnsi" w:hAnsiTheme="minorHAnsi" w:cstheme="minorHAnsi"/>
          <w:sz w:val="22"/>
          <w:szCs w:val="22"/>
        </w:rPr>
      </w:pPr>
      <w:r w:rsidRPr="00890318">
        <w:rPr>
          <w:rFonts w:asciiTheme="minorHAnsi" w:hAnsiTheme="minorHAnsi" w:cstheme="minorHAnsi"/>
          <w:b/>
          <w:bCs/>
          <w:i/>
          <w:iCs/>
          <w:sz w:val="22"/>
          <w:szCs w:val="22"/>
        </w:rPr>
        <w:t xml:space="preserve">Ferdinand van </w:t>
      </w:r>
      <w:r w:rsidR="00156673" w:rsidRPr="00890318">
        <w:rPr>
          <w:rFonts w:asciiTheme="minorHAnsi" w:hAnsiTheme="minorHAnsi" w:cstheme="minorHAnsi"/>
          <w:b/>
          <w:bCs/>
          <w:i/>
          <w:iCs/>
          <w:sz w:val="22"/>
          <w:szCs w:val="22"/>
        </w:rPr>
        <w:t>K</w:t>
      </w:r>
      <w:r w:rsidRPr="00890318">
        <w:rPr>
          <w:rFonts w:asciiTheme="minorHAnsi" w:hAnsiTheme="minorHAnsi" w:cstheme="minorHAnsi"/>
          <w:b/>
          <w:bCs/>
          <w:i/>
          <w:iCs/>
          <w:sz w:val="22"/>
          <w:szCs w:val="22"/>
        </w:rPr>
        <w:t>ampen</w:t>
      </w:r>
    </w:p>
    <w:p w14:paraId="62336347" w14:textId="4791EFF6" w:rsidR="00095FAE" w:rsidRPr="00890318" w:rsidRDefault="00095FAE">
      <w:pPr>
        <w:rPr>
          <w:rFonts w:asciiTheme="minorHAnsi" w:hAnsiTheme="minorHAnsi" w:cstheme="minorHAnsi"/>
          <w:sz w:val="22"/>
          <w:szCs w:val="22"/>
        </w:rPr>
      </w:pPr>
      <w:r w:rsidRPr="00890318">
        <w:rPr>
          <w:rFonts w:asciiTheme="minorHAnsi" w:hAnsiTheme="minorHAnsi" w:cstheme="minorHAnsi"/>
          <w:sz w:val="22"/>
          <w:szCs w:val="22"/>
        </w:rPr>
        <w:t xml:space="preserve">Ir. F.G.F.M. van Kampen, </w:t>
      </w:r>
    </w:p>
    <w:p w14:paraId="68747D79" w14:textId="48DAF3C4" w:rsidR="00095FAE" w:rsidRPr="00890318" w:rsidRDefault="00645091" w:rsidP="00DA2026">
      <w:pPr>
        <w:tabs>
          <w:tab w:val="left" w:pos="8530"/>
        </w:tabs>
        <w:rPr>
          <w:rFonts w:asciiTheme="minorHAnsi" w:hAnsiTheme="minorHAnsi" w:cstheme="minorHAnsi"/>
          <w:sz w:val="22"/>
          <w:szCs w:val="22"/>
        </w:rPr>
      </w:pPr>
      <w:r w:rsidRPr="00890318">
        <w:rPr>
          <w:rFonts w:asciiTheme="minorHAnsi" w:hAnsiTheme="minorHAnsi" w:cstheme="minorHAnsi"/>
          <w:sz w:val="22"/>
          <w:szCs w:val="22"/>
        </w:rPr>
        <w:t>geboren op 17 juli 1960 te Breda,</w:t>
      </w:r>
      <w:r w:rsidR="00D97B8C" w:rsidRPr="00890318">
        <w:rPr>
          <w:rFonts w:asciiTheme="minorHAnsi" w:hAnsiTheme="minorHAnsi" w:cstheme="minorHAnsi"/>
          <w:sz w:val="22"/>
          <w:szCs w:val="22"/>
        </w:rPr>
        <w:t xml:space="preserve"> </w:t>
      </w:r>
      <w:r w:rsidR="00DA2026" w:rsidRPr="00890318">
        <w:rPr>
          <w:rFonts w:asciiTheme="minorHAnsi" w:hAnsiTheme="minorHAnsi" w:cstheme="minorHAnsi"/>
          <w:sz w:val="22"/>
          <w:szCs w:val="22"/>
        </w:rPr>
        <w:tab/>
      </w:r>
    </w:p>
    <w:p w14:paraId="57FE6D43" w14:textId="37DB7696" w:rsidR="00D97B8C" w:rsidRPr="00890318" w:rsidRDefault="00D97B8C">
      <w:pPr>
        <w:rPr>
          <w:rFonts w:asciiTheme="minorHAnsi" w:hAnsiTheme="minorHAnsi" w:cstheme="minorHAnsi"/>
          <w:sz w:val="22"/>
          <w:szCs w:val="22"/>
        </w:rPr>
      </w:pPr>
      <w:r w:rsidRPr="00890318">
        <w:rPr>
          <w:rFonts w:asciiTheme="minorHAnsi" w:hAnsiTheme="minorHAnsi" w:cstheme="minorHAnsi"/>
          <w:sz w:val="22"/>
          <w:szCs w:val="22"/>
        </w:rPr>
        <w:t>getrouwd</w:t>
      </w:r>
      <w:r w:rsidR="004F453E" w:rsidRPr="00890318">
        <w:rPr>
          <w:rFonts w:asciiTheme="minorHAnsi" w:hAnsiTheme="minorHAnsi" w:cstheme="minorHAnsi"/>
          <w:sz w:val="22"/>
          <w:szCs w:val="22"/>
        </w:rPr>
        <w:t>,</w:t>
      </w:r>
      <w:r w:rsidRPr="00890318">
        <w:rPr>
          <w:rFonts w:asciiTheme="minorHAnsi" w:hAnsiTheme="minorHAnsi" w:cstheme="minorHAnsi"/>
          <w:sz w:val="22"/>
          <w:szCs w:val="22"/>
        </w:rPr>
        <w:t xml:space="preserve"> 3 kinderen</w:t>
      </w:r>
    </w:p>
    <w:p w14:paraId="56B2892B" w14:textId="3F176368" w:rsidR="00156673" w:rsidRPr="00890318" w:rsidRDefault="00156673" w:rsidP="00156673">
      <w:pPr>
        <w:autoSpaceDE w:val="0"/>
        <w:autoSpaceDN w:val="0"/>
        <w:adjustRightInd w:val="0"/>
        <w:spacing w:line="240" w:lineRule="auto"/>
        <w:rPr>
          <w:rFonts w:asciiTheme="minorHAnsi" w:hAnsiTheme="minorHAnsi" w:cstheme="minorHAnsi"/>
          <w:sz w:val="22"/>
          <w:szCs w:val="22"/>
        </w:rPr>
      </w:pPr>
    </w:p>
    <w:p w14:paraId="65B7FA7F" w14:textId="25AA6C4B" w:rsidR="00156673" w:rsidRDefault="00156673" w:rsidP="00156673">
      <w:pPr>
        <w:autoSpaceDE w:val="0"/>
        <w:autoSpaceDN w:val="0"/>
        <w:adjustRightInd w:val="0"/>
        <w:spacing w:line="240" w:lineRule="auto"/>
        <w:rPr>
          <w:rFonts w:asciiTheme="minorHAnsi" w:hAnsiTheme="minorHAnsi" w:cstheme="minorHAnsi"/>
          <w:sz w:val="22"/>
          <w:szCs w:val="22"/>
        </w:rPr>
      </w:pPr>
      <w:r w:rsidRPr="00890318">
        <w:rPr>
          <w:rFonts w:asciiTheme="minorHAnsi" w:hAnsiTheme="minorHAnsi" w:cstheme="minorHAnsi"/>
          <w:sz w:val="22"/>
          <w:szCs w:val="22"/>
        </w:rPr>
        <w:t>Nieuwland 23</w:t>
      </w:r>
      <w:r w:rsidR="00D571EE">
        <w:rPr>
          <w:rFonts w:asciiTheme="minorHAnsi" w:hAnsiTheme="minorHAnsi" w:cstheme="minorHAnsi"/>
          <w:sz w:val="22"/>
          <w:szCs w:val="22"/>
        </w:rPr>
        <w:t xml:space="preserve">, </w:t>
      </w:r>
      <w:r w:rsidRPr="00890318">
        <w:rPr>
          <w:rFonts w:asciiTheme="minorHAnsi" w:hAnsiTheme="minorHAnsi" w:cstheme="minorHAnsi"/>
          <w:sz w:val="22"/>
          <w:szCs w:val="22"/>
        </w:rPr>
        <w:t xml:space="preserve">4617 MB Bergen op Zoom </w:t>
      </w:r>
    </w:p>
    <w:p w14:paraId="77158888" w14:textId="27015B1D" w:rsidR="00D571EE" w:rsidRPr="00890318" w:rsidRDefault="00D571EE" w:rsidP="00156673">
      <w:pPr>
        <w:autoSpaceDE w:val="0"/>
        <w:autoSpaceDN w:val="0"/>
        <w:adjustRightInd w:val="0"/>
        <w:spacing w:line="240" w:lineRule="auto"/>
        <w:rPr>
          <w:rFonts w:asciiTheme="minorHAnsi" w:hAnsiTheme="minorHAnsi" w:cstheme="minorHAnsi"/>
          <w:sz w:val="22"/>
          <w:szCs w:val="22"/>
        </w:rPr>
      </w:pPr>
      <w:r>
        <w:rPr>
          <w:rFonts w:asciiTheme="minorHAnsi" w:hAnsiTheme="minorHAnsi" w:cstheme="minorHAnsi"/>
          <w:sz w:val="22"/>
          <w:szCs w:val="22"/>
        </w:rPr>
        <w:t>Tijdens werkweken: Schimmert</w:t>
      </w:r>
    </w:p>
    <w:p w14:paraId="5E11BDF1" w14:textId="2BAF7C25" w:rsidR="00156673" w:rsidRPr="00D571EE" w:rsidRDefault="00FF47C0" w:rsidP="00156673">
      <w:pPr>
        <w:autoSpaceDE w:val="0"/>
        <w:autoSpaceDN w:val="0"/>
        <w:adjustRightInd w:val="0"/>
        <w:spacing w:line="240" w:lineRule="auto"/>
        <w:rPr>
          <w:rFonts w:asciiTheme="minorHAnsi" w:hAnsiTheme="minorHAnsi" w:cstheme="minorHAnsi"/>
          <w:sz w:val="22"/>
          <w:szCs w:val="22"/>
        </w:rPr>
      </w:pPr>
      <w:r w:rsidRPr="00D571EE">
        <w:rPr>
          <w:rFonts w:asciiTheme="minorHAnsi" w:hAnsiTheme="minorHAnsi" w:cstheme="minorHAnsi"/>
          <w:sz w:val="22"/>
          <w:szCs w:val="22"/>
        </w:rPr>
        <w:t>Mobiel</w:t>
      </w:r>
      <w:r w:rsidR="00156673" w:rsidRPr="00D571EE">
        <w:rPr>
          <w:rFonts w:asciiTheme="minorHAnsi" w:hAnsiTheme="minorHAnsi" w:cstheme="minorHAnsi"/>
          <w:sz w:val="22"/>
          <w:szCs w:val="22"/>
        </w:rPr>
        <w:t xml:space="preserve">: </w:t>
      </w:r>
      <w:r w:rsidR="005D2038" w:rsidRPr="00D571EE">
        <w:rPr>
          <w:rFonts w:asciiTheme="minorHAnsi" w:hAnsiTheme="minorHAnsi" w:cstheme="minorHAnsi"/>
          <w:sz w:val="22"/>
          <w:szCs w:val="22"/>
        </w:rPr>
        <w:t>06 30 22 35 11</w:t>
      </w:r>
    </w:p>
    <w:p w14:paraId="69B09E4A" w14:textId="6237A902" w:rsidR="00CB1729" w:rsidRPr="00E80C36" w:rsidRDefault="00156673" w:rsidP="00CB1729">
      <w:pPr>
        <w:autoSpaceDE w:val="0"/>
        <w:autoSpaceDN w:val="0"/>
        <w:adjustRightInd w:val="0"/>
        <w:spacing w:line="240" w:lineRule="auto"/>
        <w:rPr>
          <w:rFonts w:asciiTheme="minorHAnsi" w:hAnsiTheme="minorHAnsi" w:cstheme="minorHAnsi"/>
          <w:sz w:val="22"/>
          <w:szCs w:val="22"/>
        </w:rPr>
      </w:pPr>
      <w:r w:rsidRPr="00E80C36">
        <w:rPr>
          <w:rFonts w:asciiTheme="minorHAnsi" w:hAnsiTheme="minorHAnsi" w:cstheme="minorHAnsi"/>
          <w:sz w:val="22"/>
          <w:szCs w:val="22"/>
        </w:rPr>
        <w:t xml:space="preserve">e-mail: </w:t>
      </w:r>
      <w:r w:rsidRPr="00E80C36">
        <w:rPr>
          <w:rFonts w:asciiTheme="minorHAnsi" w:hAnsiTheme="minorHAnsi" w:cstheme="minorHAnsi"/>
          <w:sz w:val="22"/>
          <w:szCs w:val="22"/>
        </w:rPr>
        <w:tab/>
      </w:r>
      <w:hyperlink r:id="rId8" w:history="1">
        <w:r w:rsidR="0070326E" w:rsidRPr="00E80C36">
          <w:rPr>
            <w:rStyle w:val="Hyperlink"/>
            <w:rFonts w:asciiTheme="minorHAnsi" w:hAnsiTheme="minorHAnsi" w:cstheme="minorHAnsi"/>
            <w:color w:val="auto"/>
            <w:sz w:val="22"/>
            <w:szCs w:val="22"/>
          </w:rPr>
          <w:t>f</w:t>
        </w:r>
        <w:r w:rsidR="004071AD" w:rsidRPr="00E80C36">
          <w:rPr>
            <w:rStyle w:val="Hyperlink"/>
            <w:rFonts w:asciiTheme="minorHAnsi" w:hAnsiTheme="minorHAnsi" w:cstheme="minorHAnsi"/>
            <w:color w:val="auto"/>
            <w:sz w:val="22"/>
            <w:szCs w:val="22"/>
          </w:rPr>
          <w:t>.</w:t>
        </w:r>
        <w:r w:rsidR="0070326E" w:rsidRPr="00E80C36">
          <w:rPr>
            <w:rStyle w:val="Hyperlink"/>
            <w:rFonts w:asciiTheme="minorHAnsi" w:hAnsiTheme="minorHAnsi" w:cstheme="minorHAnsi"/>
            <w:color w:val="auto"/>
            <w:sz w:val="22"/>
            <w:szCs w:val="22"/>
          </w:rPr>
          <w:t>v</w:t>
        </w:r>
        <w:r w:rsidR="004071AD" w:rsidRPr="00E80C36">
          <w:rPr>
            <w:rStyle w:val="Hyperlink"/>
            <w:rFonts w:asciiTheme="minorHAnsi" w:hAnsiTheme="minorHAnsi" w:cstheme="minorHAnsi"/>
            <w:color w:val="auto"/>
            <w:sz w:val="22"/>
            <w:szCs w:val="22"/>
          </w:rPr>
          <w:t>.</w:t>
        </w:r>
        <w:r w:rsidR="0070326E" w:rsidRPr="00E80C36">
          <w:rPr>
            <w:rStyle w:val="Hyperlink"/>
            <w:rFonts w:asciiTheme="minorHAnsi" w:hAnsiTheme="minorHAnsi" w:cstheme="minorHAnsi"/>
            <w:color w:val="auto"/>
            <w:sz w:val="22"/>
            <w:szCs w:val="22"/>
          </w:rPr>
          <w:t>kampen@vqpinfo.com</w:t>
        </w:r>
      </w:hyperlink>
      <w:r w:rsidR="0070326E" w:rsidRPr="00E80C36">
        <w:rPr>
          <w:rFonts w:asciiTheme="minorHAnsi" w:hAnsiTheme="minorHAnsi" w:cstheme="minorHAnsi"/>
          <w:sz w:val="22"/>
          <w:szCs w:val="22"/>
        </w:rPr>
        <w:t xml:space="preserve"> </w:t>
      </w:r>
    </w:p>
    <w:p w14:paraId="37B5719F" w14:textId="4780E9A6" w:rsidR="00E9481F" w:rsidRPr="00E80C36" w:rsidRDefault="00E9481F" w:rsidP="00CB1729">
      <w:pPr>
        <w:autoSpaceDE w:val="0"/>
        <w:autoSpaceDN w:val="0"/>
        <w:adjustRightInd w:val="0"/>
        <w:spacing w:line="240" w:lineRule="auto"/>
        <w:rPr>
          <w:rFonts w:asciiTheme="minorHAnsi" w:hAnsiTheme="minorHAnsi" w:cstheme="minorHAnsi"/>
          <w:sz w:val="22"/>
          <w:szCs w:val="22"/>
        </w:rPr>
      </w:pPr>
      <w:r w:rsidRPr="00E80C36">
        <w:rPr>
          <w:rFonts w:asciiTheme="minorHAnsi" w:hAnsiTheme="minorHAnsi" w:cstheme="minorHAnsi"/>
          <w:b/>
          <w:i/>
          <w:sz w:val="22"/>
          <w:szCs w:val="22"/>
        </w:rPr>
        <w:t xml:space="preserve"> </w:t>
      </w:r>
    </w:p>
    <w:p w14:paraId="46D4BA73" w14:textId="31BF848C" w:rsidR="005A2B4F" w:rsidRPr="00E80C36" w:rsidRDefault="005A2B4F" w:rsidP="00FB1A36">
      <w:pPr>
        <w:ind w:right="849"/>
        <w:jc w:val="center"/>
        <w:rPr>
          <w:rFonts w:asciiTheme="minorHAnsi" w:hAnsiTheme="minorHAnsi" w:cstheme="minorHAnsi"/>
          <w:sz w:val="22"/>
          <w:szCs w:val="22"/>
        </w:rPr>
      </w:pPr>
    </w:p>
    <w:p w14:paraId="36B64331" w14:textId="67EE0454" w:rsidR="00B72F02" w:rsidRPr="00E80C36" w:rsidRDefault="00B72F02" w:rsidP="00FB1A36">
      <w:pPr>
        <w:ind w:right="849"/>
        <w:jc w:val="center"/>
        <w:rPr>
          <w:rFonts w:asciiTheme="minorHAnsi" w:hAnsiTheme="minorHAnsi" w:cstheme="minorHAnsi"/>
          <w:sz w:val="22"/>
          <w:szCs w:val="22"/>
        </w:rPr>
      </w:pPr>
    </w:p>
    <w:p w14:paraId="3C83C084" w14:textId="3D636138" w:rsidR="00E80C36" w:rsidRDefault="00441335" w:rsidP="00E80C36">
      <w:pPr>
        <w:ind w:right="282"/>
        <w:rPr>
          <w:rFonts w:asciiTheme="minorHAnsi" w:hAnsiTheme="minorHAnsi" w:cstheme="minorHAnsi"/>
          <w:sz w:val="22"/>
          <w:szCs w:val="22"/>
        </w:rPr>
      </w:pPr>
      <w:r w:rsidRPr="00890318">
        <w:rPr>
          <w:rFonts w:asciiTheme="minorHAnsi" w:hAnsiTheme="minorHAnsi" w:cstheme="minorHAnsi"/>
          <w:sz w:val="22"/>
          <w:szCs w:val="22"/>
        </w:rPr>
        <w:t>Vanuit brede bedrijfskundige</w:t>
      </w:r>
      <w:r w:rsidR="00E80C36">
        <w:rPr>
          <w:rFonts w:asciiTheme="minorHAnsi" w:hAnsiTheme="minorHAnsi" w:cstheme="minorHAnsi"/>
          <w:sz w:val="22"/>
          <w:szCs w:val="22"/>
        </w:rPr>
        <w:t xml:space="preserve"> kennis,</w:t>
      </w:r>
      <w:r w:rsidR="00123372" w:rsidRPr="00890318">
        <w:rPr>
          <w:rFonts w:asciiTheme="minorHAnsi" w:hAnsiTheme="minorHAnsi" w:cstheme="minorHAnsi"/>
          <w:sz w:val="22"/>
          <w:szCs w:val="22"/>
        </w:rPr>
        <w:t xml:space="preserve"> financiële</w:t>
      </w:r>
      <w:r w:rsidR="00E80C36">
        <w:rPr>
          <w:rFonts w:asciiTheme="minorHAnsi" w:hAnsiTheme="minorHAnsi" w:cstheme="minorHAnsi"/>
          <w:sz w:val="22"/>
          <w:szCs w:val="22"/>
        </w:rPr>
        <w:t xml:space="preserve"> en maatschappelijke</w:t>
      </w:r>
      <w:r w:rsidR="00123372" w:rsidRPr="00890318">
        <w:rPr>
          <w:rFonts w:asciiTheme="minorHAnsi" w:hAnsiTheme="minorHAnsi" w:cstheme="minorHAnsi"/>
          <w:sz w:val="22"/>
          <w:szCs w:val="22"/>
        </w:rPr>
        <w:t xml:space="preserve"> </w:t>
      </w:r>
      <w:r w:rsidR="00E80C36">
        <w:rPr>
          <w:rFonts w:asciiTheme="minorHAnsi" w:hAnsiTheme="minorHAnsi" w:cstheme="minorHAnsi"/>
          <w:sz w:val="22"/>
          <w:szCs w:val="22"/>
        </w:rPr>
        <w:t>inzichten</w:t>
      </w:r>
      <w:r w:rsidRPr="00890318">
        <w:rPr>
          <w:rFonts w:asciiTheme="minorHAnsi" w:hAnsiTheme="minorHAnsi" w:cstheme="minorHAnsi"/>
          <w:sz w:val="22"/>
          <w:szCs w:val="22"/>
        </w:rPr>
        <w:t xml:space="preserve"> en ervaring</w:t>
      </w:r>
      <w:r w:rsidR="00E80C36">
        <w:rPr>
          <w:rFonts w:asciiTheme="minorHAnsi" w:hAnsiTheme="minorHAnsi" w:cstheme="minorHAnsi"/>
          <w:sz w:val="22"/>
          <w:szCs w:val="22"/>
        </w:rPr>
        <w:t>en</w:t>
      </w:r>
      <w:r w:rsidRPr="00890318">
        <w:rPr>
          <w:rFonts w:asciiTheme="minorHAnsi" w:hAnsiTheme="minorHAnsi" w:cstheme="minorHAnsi"/>
          <w:sz w:val="22"/>
          <w:szCs w:val="22"/>
        </w:rPr>
        <w:t xml:space="preserve"> </w:t>
      </w:r>
      <w:r w:rsidR="00123372" w:rsidRPr="00890318">
        <w:rPr>
          <w:rFonts w:asciiTheme="minorHAnsi" w:hAnsiTheme="minorHAnsi" w:cstheme="minorHAnsi"/>
          <w:sz w:val="22"/>
          <w:szCs w:val="22"/>
        </w:rPr>
        <w:t>wil ik mij</w:t>
      </w:r>
      <w:r w:rsidRPr="00890318">
        <w:rPr>
          <w:rFonts w:asciiTheme="minorHAnsi" w:hAnsiTheme="minorHAnsi" w:cstheme="minorHAnsi"/>
          <w:sz w:val="22"/>
          <w:szCs w:val="22"/>
        </w:rPr>
        <w:t xml:space="preserve"> inzetten voor </w:t>
      </w:r>
      <w:r w:rsidR="00E80C36">
        <w:rPr>
          <w:rFonts w:asciiTheme="minorHAnsi" w:hAnsiTheme="minorHAnsi" w:cstheme="minorHAnsi"/>
          <w:sz w:val="22"/>
          <w:szCs w:val="22"/>
        </w:rPr>
        <w:t>het beroepsonderwijs</w:t>
      </w:r>
      <w:r w:rsidR="00A07009" w:rsidRPr="00890318">
        <w:rPr>
          <w:rFonts w:asciiTheme="minorHAnsi" w:hAnsiTheme="minorHAnsi" w:cstheme="minorHAnsi"/>
          <w:sz w:val="22"/>
          <w:szCs w:val="22"/>
        </w:rPr>
        <w:t xml:space="preserve"> d</w:t>
      </w:r>
      <w:r w:rsidR="00DF0705">
        <w:rPr>
          <w:rFonts w:asciiTheme="minorHAnsi" w:hAnsiTheme="minorHAnsi" w:cstheme="minorHAnsi"/>
          <w:sz w:val="22"/>
          <w:szCs w:val="22"/>
        </w:rPr>
        <w:t>at</w:t>
      </w:r>
      <w:r w:rsidR="00A07009" w:rsidRPr="00890318">
        <w:rPr>
          <w:rFonts w:asciiTheme="minorHAnsi" w:hAnsiTheme="minorHAnsi" w:cstheme="minorHAnsi"/>
          <w:sz w:val="22"/>
          <w:szCs w:val="22"/>
        </w:rPr>
        <w:t xml:space="preserve"> </w:t>
      </w:r>
      <w:r w:rsidR="00E80C36">
        <w:rPr>
          <w:rFonts w:asciiTheme="minorHAnsi" w:hAnsiTheme="minorHAnsi" w:cstheme="minorHAnsi"/>
          <w:sz w:val="22"/>
          <w:szCs w:val="22"/>
        </w:rPr>
        <w:t>voor fikse uitdagingen staa</w:t>
      </w:r>
      <w:r w:rsidR="00DF0705">
        <w:rPr>
          <w:rFonts w:asciiTheme="minorHAnsi" w:hAnsiTheme="minorHAnsi" w:cstheme="minorHAnsi"/>
          <w:sz w:val="22"/>
          <w:szCs w:val="22"/>
        </w:rPr>
        <w:t>t</w:t>
      </w:r>
      <w:r w:rsidR="00123372" w:rsidRPr="00890318">
        <w:rPr>
          <w:rFonts w:asciiTheme="minorHAnsi" w:hAnsiTheme="minorHAnsi" w:cstheme="minorHAnsi"/>
          <w:sz w:val="22"/>
          <w:szCs w:val="22"/>
        </w:rPr>
        <w:t>.</w:t>
      </w:r>
      <w:r w:rsidR="003F2434" w:rsidRPr="00890318">
        <w:rPr>
          <w:rFonts w:asciiTheme="minorHAnsi" w:hAnsiTheme="minorHAnsi" w:cstheme="minorHAnsi"/>
          <w:sz w:val="22"/>
          <w:szCs w:val="22"/>
        </w:rPr>
        <w:t xml:space="preserve"> </w:t>
      </w:r>
      <w:r w:rsidR="00C129E2" w:rsidRPr="00890318">
        <w:rPr>
          <w:rFonts w:asciiTheme="minorHAnsi" w:hAnsiTheme="minorHAnsi" w:cstheme="minorHAnsi"/>
          <w:sz w:val="22"/>
          <w:szCs w:val="22"/>
        </w:rPr>
        <w:t>Ik v</w:t>
      </w:r>
      <w:r w:rsidRPr="00890318">
        <w:rPr>
          <w:rFonts w:asciiTheme="minorHAnsi" w:hAnsiTheme="minorHAnsi" w:cstheme="minorHAnsi"/>
          <w:sz w:val="22"/>
          <w:szCs w:val="22"/>
        </w:rPr>
        <w:t>oeg met name waarde toe op het gebied van</w:t>
      </w:r>
      <w:r w:rsidR="00CE78D9" w:rsidRPr="00890318">
        <w:rPr>
          <w:rFonts w:asciiTheme="minorHAnsi" w:hAnsiTheme="minorHAnsi" w:cstheme="minorHAnsi"/>
          <w:sz w:val="22"/>
          <w:szCs w:val="22"/>
        </w:rPr>
        <w:t xml:space="preserve"> de bedrijfsvoering in relatie met het primaire</w:t>
      </w:r>
      <w:r w:rsidR="001250E0" w:rsidRPr="00890318">
        <w:rPr>
          <w:rFonts w:asciiTheme="minorHAnsi" w:hAnsiTheme="minorHAnsi" w:cstheme="minorHAnsi"/>
          <w:sz w:val="22"/>
          <w:szCs w:val="22"/>
        </w:rPr>
        <w:t xml:space="preserve"> proces. Vanuit mijn bedrijfsmatige achtergrond kan ik met een frisse kijk </w:t>
      </w:r>
      <w:r w:rsidR="0081543A" w:rsidRPr="00890318">
        <w:rPr>
          <w:rFonts w:asciiTheme="minorHAnsi" w:hAnsiTheme="minorHAnsi" w:cstheme="minorHAnsi"/>
          <w:sz w:val="22"/>
          <w:szCs w:val="22"/>
        </w:rPr>
        <w:t>de situatie analyseren en met oplossingen komen.</w:t>
      </w:r>
      <w:r w:rsidR="00E80C36">
        <w:rPr>
          <w:rFonts w:asciiTheme="minorHAnsi" w:hAnsiTheme="minorHAnsi" w:cstheme="minorHAnsi"/>
          <w:sz w:val="22"/>
          <w:szCs w:val="22"/>
        </w:rPr>
        <w:t xml:space="preserve"> </w:t>
      </w:r>
      <w:r w:rsidR="00156CAE">
        <w:rPr>
          <w:rFonts w:asciiTheme="minorHAnsi" w:hAnsiTheme="minorHAnsi" w:cstheme="minorHAnsi"/>
          <w:sz w:val="22"/>
          <w:szCs w:val="22"/>
        </w:rPr>
        <w:t>Ik denk vanuit markt en marktpotentieel</w:t>
      </w:r>
      <w:r w:rsidR="00DF0705">
        <w:rPr>
          <w:rFonts w:asciiTheme="minorHAnsi" w:hAnsiTheme="minorHAnsi" w:cstheme="minorHAnsi"/>
          <w:sz w:val="22"/>
          <w:szCs w:val="22"/>
        </w:rPr>
        <w:t>;</w:t>
      </w:r>
      <w:r w:rsidR="00156CAE">
        <w:rPr>
          <w:rFonts w:asciiTheme="minorHAnsi" w:hAnsiTheme="minorHAnsi" w:cstheme="minorHAnsi"/>
          <w:sz w:val="22"/>
          <w:szCs w:val="22"/>
        </w:rPr>
        <w:t xml:space="preserve"> wat vraagt de maatschappij van het onderwijs. </w:t>
      </w:r>
    </w:p>
    <w:p w14:paraId="5EF7EE01" w14:textId="257D5342" w:rsidR="00FB1A36" w:rsidRDefault="00E80C36" w:rsidP="00E80C36">
      <w:pPr>
        <w:ind w:right="282"/>
        <w:rPr>
          <w:rFonts w:asciiTheme="minorHAnsi" w:hAnsiTheme="minorHAnsi" w:cstheme="minorHAnsi"/>
          <w:sz w:val="22"/>
          <w:szCs w:val="22"/>
        </w:rPr>
      </w:pPr>
      <w:r>
        <w:rPr>
          <w:rFonts w:asciiTheme="minorHAnsi" w:hAnsiTheme="minorHAnsi" w:cstheme="minorHAnsi"/>
          <w:sz w:val="22"/>
          <w:szCs w:val="22"/>
        </w:rPr>
        <w:t>Ik ben een s</w:t>
      </w:r>
      <w:r w:rsidR="002D39A5" w:rsidRPr="00890318">
        <w:rPr>
          <w:rFonts w:asciiTheme="minorHAnsi" w:hAnsiTheme="minorHAnsi" w:cstheme="minorHAnsi"/>
          <w:sz w:val="22"/>
          <w:szCs w:val="22"/>
        </w:rPr>
        <w:t>trategisch</w:t>
      </w:r>
      <w:r w:rsidR="00DA602B">
        <w:rPr>
          <w:rFonts w:asciiTheme="minorHAnsi" w:hAnsiTheme="minorHAnsi" w:cstheme="minorHAnsi"/>
          <w:sz w:val="22"/>
          <w:szCs w:val="22"/>
        </w:rPr>
        <w:t xml:space="preserve">e, </w:t>
      </w:r>
      <w:r w:rsidR="002D39A5" w:rsidRPr="00890318">
        <w:rPr>
          <w:rFonts w:asciiTheme="minorHAnsi" w:hAnsiTheme="minorHAnsi" w:cstheme="minorHAnsi"/>
          <w:sz w:val="22"/>
          <w:szCs w:val="22"/>
        </w:rPr>
        <w:t xml:space="preserve"> creatieve denker</w:t>
      </w:r>
      <w:r w:rsidR="00DA602B">
        <w:rPr>
          <w:rFonts w:asciiTheme="minorHAnsi" w:hAnsiTheme="minorHAnsi" w:cstheme="minorHAnsi"/>
          <w:sz w:val="22"/>
          <w:szCs w:val="22"/>
        </w:rPr>
        <w:t xml:space="preserve">. </w:t>
      </w:r>
      <w:r w:rsidR="00DA602B" w:rsidRPr="00890318">
        <w:rPr>
          <w:rFonts w:asciiTheme="minorHAnsi" w:hAnsiTheme="minorHAnsi" w:cstheme="minorHAnsi"/>
          <w:sz w:val="22"/>
          <w:szCs w:val="22"/>
        </w:rPr>
        <w:t>A</w:t>
      </w:r>
      <w:r w:rsidR="002D39A5" w:rsidRPr="00890318">
        <w:rPr>
          <w:rFonts w:asciiTheme="minorHAnsi" w:hAnsiTheme="minorHAnsi" w:cstheme="minorHAnsi"/>
          <w:sz w:val="22"/>
          <w:szCs w:val="22"/>
        </w:rPr>
        <w:t>nalytisch</w:t>
      </w:r>
      <w:r w:rsidR="00DA602B">
        <w:rPr>
          <w:rFonts w:asciiTheme="minorHAnsi" w:hAnsiTheme="minorHAnsi" w:cstheme="minorHAnsi"/>
          <w:sz w:val="22"/>
          <w:szCs w:val="22"/>
        </w:rPr>
        <w:t xml:space="preserve"> en</w:t>
      </w:r>
      <w:r w:rsidR="002D39A5" w:rsidRPr="00890318">
        <w:rPr>
          <w:rFonts w:asciiTheme="minorHAnsi" w:hAnsiTheme="minorHAnsi" w:cstheme="minorHAnsi"/>
          <w:sz w:val="22"/>
          <w:szCs w:val="22"/>
        </w:rPr>
        <w:t xml:space="preserve"> doortastend</w:t>
      </w:r>
      <w:r w:rsidR="00DA602B">
        <w:rPr>
          <w:rFonts w:asciiTheme="minorHAnsi" w:hAnsiTheme="minorHAnsi" w:cstheme="minorHAnsi"/>
          <w:sz w:val="22"/>
          <w:szCs w:val="22"/>
        </w:rPr>
        <w:t xml:space="preserve">, </w:t>
      </w:r>
      <w:r w:rsidR="002D39A5" w:rsidRPr="00890318">
        <w:rPr>
          <w:rFonts w:asciiTheme="minorHAnsi" w:hAnsiTheme="minorHAnsi" w:cstheme="minorHAnsi"/>
          <w:sz w:val="22"/>
          <w:szCs w:val="22"/>
        </w:rPr>
        <w:t>pragmatisch</w:t>
      </w:r>
      <w:r w:rsidR="00DA602B">
        <w:rPr>
          <w:rFonts w:asciiTheme="minorHAnsi" w:hAnsiTheme="minorHAnsi" w:cstheme="minorHAnsi"/>
          <w:sz w:val="22"/>
          <w:szCs w:val="22"/>
        </w:rPr>
        <w:t xml:space="preserve"> en </w:t>
      </w:r>
      <w:r w:rsidR="002D39A5" w:rsidRPr="00890318">
        <w:rPr>
          <w:rFonts w:asciiTheme="minorHAnsi" w:hAnsiTheme="minorHAnsi" w:cstheme="minorHAnsi"/>
          <w:sz w:val="22"/>
          <w:szCs w:val="22"/>
        </w:rPr>
        <w:t>loyaal</w:t>
      </w:r>
      <w:r w:rsidR="00FB1A36">
        <w:rPr>
          <w:rFonts w:asciiTheme="minorHAnsi" w:hAnsiTheme="minorHAnsi" w:cstheme="minorHAnsi"/>
          <w:sz w:val="22"/>
          <w:szCs w:val="22"/>
        </w:rPr>
        <w:t>.</w:t>
      </w:r>
    </w:p>
    <w:p w14:paraId="68729033" w14:textId="3291F579" w:rsidR="00095FAE" w:rsidRPr="00890318" w:rsidRDefault="00C2688C" w:rsidP="00E80C36">
      <w:pPr>
        <w:rPr>
          <w:rFonts w:asciiTheme="minorHAnsi" w:hAnsiTheme="minorHAnsi" w:cstheme="minorHAnsi"/>
          <w:sz w:val="22"/>
          <w:szCs w:val="22"/>
        </w:rPr>
      </w:pPr>
      <w:r w:rsidRPr="00890318">
        <w:rPr>
          <w:rFonts w:asciiTheme="minorHAnsi" w:hAnsiTheme="minorHAnsi" w:cstheme="minorHAnsi"/>
          <w:sz w:val="22"/>
          <w:szCs w:val="22"/>
        </w:rPr>
        <w:t xml:space="preserve">Gericht op de </w:t>
      </w:r>
      <w:r w:rsidR="00D97B8C" w:rsidRPr="00890318">
        <w:rPr>
          <w:rFonts w:asciiTheme="minorHAnsi" w:hAnsiTheme="minorHAnsi" w:cstheme="minorHAnsi"/>
          <w:sz w:val="22"/>
          <w:szCs w:val="22"/>
        </w:rPr>
        <w:t>wisselwerking tussen mensen, processen en informatiesystemen</w:t>
      </w:r>
      <w:r w:rsidR="00E22FAC" w:rsidRPr="00890318">
        <w:rPr>
          <w:rFonts w:asciiTheme="minorHAnsi" w:hAnsiTheme="minorHAnsi" w:cstheme="minorHAnsi"/>
          <w:sz w:val="22"/>
          <w:szCs w:val="22"/>
        </w:rPr>
        <w:t xml:space="preserve"> in veranderingsprocessen</w:t>
      </w:r>
      <w:r w:rsidR="00D97B8C" w:rsidRPr="00890318">
        <w:rPr>
          <w:rFonts w:asciiTheme="minorHAnsi" w:hAnsiTheme="minorHAnsi" w:cstheme="minorHAnsi"/>
          <w:sz w:val="22"/>
          <w:szCs w:val="22"/>
        </w:rPr>
        <w:t>.</w:t>
      </w:r>
      <w:r w:rsidRPr="00890318">
        <w:rPr>
          <w:rFonts w:asciiTheme="minorHAnsi" w:hAnsiTheme="minorHAnsi" w:cstheme="minorHAnsi"/>
          <w:sz w:val="22"/>
          <w:szCs w:val="22"/>
        </w:rPr>
        <w:t xml:space="preserve"> Aandacht voor de </w:t>
      </w:r>
      <w:r w:rsidR="00D97B8C" w:rsidRPr="00890318">
        <w:rPr>
          <w:rFonts w:asciiTheme="minorHAnsi" w:hAnsiTheme="minorHAnsi" w:cstheme="minorHAnsi"/>
          <w:sz w:val="22"/>
          <w:szCs w:val="22"/>
        </w:rPr>
        <w:t>balans tussen he</w:t>
      </w:r>
      <w:r w:rsidR="004C4458" w:rsidRPr="00890318">
        <w:rPr>
          <w:rFonts w:asciiTheme="minorHAnsi" w:hAnsiTheme="minorHAnsi" w:cstheme="minorHAnsi"/>
          <w:sz w:val="22"/>
          <w:szCs w:val="22"/>
        </w:rPr>
        <w:t>t medewerker- en organisatiebelang</w:t>
      </w:r>
      <w:r w:rsidR="00BB5646" w:rsidRPr="00890318">
        <w:rPr>
          <w:rFonts w:asciiTheme="minorHAnsi" w:hAnsiTheme="minorHAnsi" w:cstheme="minorHAnsi"/>
          <w:sz w:val="22"/>
          <w:szCs w:val="22"/>
        </w:rPr>
        <w:t>.</w:t>
      </w:r>
    </w:p>
    <w:p w14:paraId="0E12EDB1" w14:textId="77777777" w:rsidR="00AD7400" w:rsidRPr="00890318" w:rsidRDefault="00AD7400" w:rsidP="00FB1A36">
      <w:pPr>
        <w:jc w:val="center"/>
        <w:rPr>
          <w:rFonts w:asciiTheme="minorHAnsi" w:hAnsiTheme="minorHAnsi" w:cstheme="minorHAnsi"/>
          <w:sz w:val="22"/>
          <w:szCs w:val="22"/>
        </w:rPr>
      </w:pPr>
    </w:p>
    <w:p w14:paraId="1250A032" w14:textId="77777777" w:rsidR="00B72F02" w:rsidRDefault="00B72F02" w:rsidP="00A50C04">
      <w:pPr>
        <w:rPr>
          <w:rFonts w:asciiTheme="minorHAnsi" w:hAnsiTheme="minorHAnsi" w:cstheme="minorHAnsi"/>
          <w:b/>
          <w:i/>
          <w:sz w:val="22"/>
          <w:szCs w:val="22"/>
        </w:rPr>
      </w:pPr>
    </w:p>
    <w:p w14:paraId="073547C4" w14:textId="2397D199" w:rsidR="00A50C04" w:rsidRPr="00890318" w:rsidRDefault="00A50C04" w:rsidP="00A50C04">
      <w:pPr>
        <w:rPr>
          <w:rFonts w:asciiTheme="minorHAnsi" w:hAnsiTheme="minorHAnsi" w:cstheme="minorHAnsi"/>
          <w:b/>
          <w:i/>
          <w:sz w:val="22"/>
          <w:szCs w:val="22"/>
        </w:rPr>
      </w:pPr>
      <w:r w:rsidRPr="00890318">
        <w:rPr>
          <w:rFonts w:asciiTheme="minorHAnsi" w:hAnsiTheme="minorHAnsi" w:cstheme="minorHAnsi"/>
          <w:b/>
          <w:i/>
          <w:sz w:val="22"/>
          <w:szCs w:val="22"/>
        </w:rPr>
        <w:t>Werkervaring</w:t>
      </w:r>
    </w:p>
    <w:p w14:paraId="220EE0FA" w14:textId="77777777" w:rsidR="00352944" w:rsidRDefault="00352944" w:rsidP="00A50C04">
      <w:pPr>
        <w:rPr>
          <w:rFonts w:asciiTheme="minorHAnsi" w:hAnsiTheme="minorHAnsi" w:cstheme="minorHAnsi"/>
          <w:b/>
          <w:sz w:val="22"/>
          <w:szCs w:val="22"/>
        </w:rPr>
      </w:pPr>
    </w:p>
    <w:p w14:paraId="13C75697" w14:textId="67F9FB79" w:rsidR="00CC38F9" w:rsidRDefault="00CC38F9" w:rsidP="00A50C04">
      <w:pPr>
        <w:rPr>
          <w:rFonts w:asciiTheme="minorHAnsi" w:hAnsiTheme="minorHAnsi" w:cstheme="minorHAnsi"/>
          <w:sz w:val="22"/>
          <w:szCs w:val="22"/>
        </w:rPr>
      </w:pPr>
      <w:r>
        <w:rPr>
          <w:rFonts w:asciiTheme="minorHAnsi" w:hAnsiTheme="minorHAnsi" w:cstheme="minorHAnsi"/>
          <w:b/>
          <w:sz w:val="22"/>
          <w:szCs w:val="22"/>
        </w:rPr>
        <w:t>201</w:t>
      </w:r>
      <w:r w:rsidR="00C24622">
        <w:rPr>
          <w:rFonts w:asciiTheme="minorHAnsi" w:hAnsiTheme="minorHAnsi" w:cstheme="minorHAnsi"/>
          <w:b/>
          <w:sz w:val="22"/>
          <w:szCs w:val="22"/>
        </w:rPr>
        <w:t>8</w:t>
      </w:r>
      <w:r>
        <w:rPr>
          <w:rFonts w:asciiTheme="minorHAnsi" w:hAnsiTheme="minorHAnsi" w:cstheme="minorHAnsi"/>
          <w:b/>
          <w:sz w:val="22"/>
          <w:szCs w:val="22"/>
        </w:rPr>
        <w:t xml:space="preserve"> – heden</w:t>
      </w:r>
      <w:r>
        <w:rPr>
          <w:rFonts w:asciiTheme="minorHAnsi" w:hAnsiTheme="minorHAnsi" w:cstheme="minorHAnsi"/>
          <w:b/>
          <w:sz w:val="22"/>
          <w:szCs w:val="22"/>
        </w:rPr>
        <w:tab/>
      </w:r>
      <w:r w:rsidR="00115355">
        <w:rPr>
          <w:rFonts w:asciiTheme="minorHAnsi" w:hAnsiTheme="minorHAnsi" w:cstheme="minorHAnsi"/>
          <w:b/>
          <w:sz w:val="22"/>
          <w:szCs w:val="22"/>
        </w:rPr>
        <w:t>VISTA college</w:t>
      </w:r>
      <w:r w:rsidR="00A229A0" w:rsidRPr="00A229A0">
        <w:rPr>
          <w:rFonts w:asciiTheme="minorHAnsi" w:hAnsiTheme="minorHAnsi" w:cstheme="minorHAnsi"/>
          <w:sz w:val="22"/>
          <w:szCs w:val="22"/>
        </w:rPr>
        <w:tab/>
        <w:t>Directeur</w:t>
      </w:r>
      <w:r w:rsidR="00A229A0">
        <w:rPr>
          <w:rFonts w:asciiTheme="minorHAnsi" w:hAnsiTheme="minorHAnsi" w:cstheme="minorHAnsi"/>
          <w:sz w:val="22"/>
          <w:szCs w:val="22"/>
        </w:rPr>
        <w:t xml:space="preserve"> </w:t>
      </w:r>
      <w:r w:rsidR="002D330B">
        <w:rPr>
          <w:rFonts w:asciiTheme="minorHAnsi" w:hAnsiTheme="minorHAnsi" w:cstheme="minorHAnsi"/>
          <w:sz w:val="22"/>
          <w:szCs w:val="22"/>
        </w:rPr>
        <w:t>Technologie</w:t>
      </w:r>
      <w:r w:rsidR="00D3734B">
        <w:rPr>
          <w:rFonts w:asciiTheme="minorHAnsi" w:hAnsiTheme="minorHAnsi" w:cstheme="minorHAnsi"/>
          <w:sz w:val="22"/>
          <w:szCs w:val="22"/>
        </w:rPr>
        <w:t xml:space="preserve"> </w:t>
      </w:r>
      <w:r w:rsidR="0084592A">
        <w:rPr>
          <w:rFonts w:asciiTheme="minorHAnsi" w:hAnsiTheme="minorHAnsi" w:cstheme="minorHAnsi"/>
          <w:sz w:val="22"/>
          <w:szCs w:val="22"/>
        </w:rPr>
        <w:t>-</w:t>
      </w:r>
      <w:r w:rsidR="00D3734B">
        <w:rPr>
          <w:rFonts w:asciiTheme="minorHAnsi" w:hAnsiTheme="minorHAnsi" w:cstheme="minorHAnsi"/>
          <w:sz w:val="22"/>
          <w:szCs w:val="22"/>
        </w:rPr>
        <w:t xml:space="preserve"> </w:t>
      </w:r>
      <w:r w:rsidR="004A70D6">
        <w:rPr>
          <w:rFonts w:asciiTheme="minorHAnsi" w:hAnsiTheme="minorHAnsi" w:cstheme="minorHAnsi"/>
          <w:sz w:val="22"/>
          <w:szCs w:val="22"/>
        </w:rPr>
        <w:t>Business Developer</w:t>
      </w:r>
    </w:p>
    <w:p w14:paraId="7C313DF9" w14:textId="77777777" w:rsidR="00060AF5" w:rsidRDefault="00060AF5" w:rsidP="00A50C04">
      <w:pPr>
        <w:rPr>
          <w:rFonts w:asciiTheme="minorHAnsi" w:hAnsiTheme="minorHAnsi" w:cstheme="minorHAnsi"/>
          <w:b/>
          <w:sz w:val="22"/>
          <w:szCs w:val="22"/>
        </w:rPr>
      </w:pPr>
    </w:p>
    <w:p w14:paraId="09199D15" w14:textId="6D0245D6" w:rsidR="00D3734B" w:rsidRDefault="00115355" w:rsidP="00D3734B">
      <w:pPr>
        <w:rPr>
          <w:rFonts w:asciiTheme="minorHAnsi" w:hAnsiTheme="minorHAnsi" w:cstheme="minorHAnsi"/>
          <w:sz w:val="22"/>
          <w:szCs w:val="22"/>
        </w:rPr>
      </w:pPr>
      <w:r w:rsidRPr="00115355">
        <w:rPr>
          <w:rFonts w:asciiTheme="minorHAnsi" w:hAnsiTheme="minorHAnsi" w:cstheme="minorHAnsi"/>
          <w:sz w:val="22"/>
          <w:szCs w:val="22"/>
        </w:rPr>
        <w:t>ROC Arcus College en ROC Leeuwenborgh h</w:t>
      </w:r>
      <w:r>
        <w:rPr>
          <w:rFonts w:asciiTheme="minorHAnsi" w:hAnsiTheme="minorHAnsi" w:cstheme="minorHAnsi"/>
          <w:sz w:val="22"/>
          <w:szCs w:val="22"/>
        </w:rPr>
        <w:t>add</w:t>
      </w:r>
      <w:r w:rsidRPr="00115355">
        <w:rPr>
          <w:rFonts w:asciiTheme="minorHAnsi" w:hAnsiTheme="minorHAnsi" w:cstheme="minorHAnsi"/>
          <w:sz w:val="22"/>
          <w:szCs w:val="22"/>
        </w:rPr>
        <w:t>en hun technische opleidingen gebundeld in</w:t>
      </w:r>
      <w:r>
        <w:rPr>
          <w:rFonts w:asciiTheme="minorHAnsi" w:hAnsiTheme="minorHAnsi" w:cstheme="minorHAnsi"/>
          <w:sz w:val="22"/>
          <w:szCs w:val="22"/>
        </w:rPr>
        <w:t xml:space="preserve"> </w:t>
      </w:r>
      <w:r w:rsidRPr="00115355">
        <w:rPr>
          <w:rFonts w:asciiTheme="minorHAnsi" w:hAnsiTheme="minorHAnsi" w:cstheme="minorHAnsi"/>
          <w:sz w:val="22"/>
          <w:szCs w:val="22"/>
        </w:rPr>
        <w:t>een samenwerking onder de naam Techniekcollege</w:t>
      </w:r>
      <w:r>
        <w:rPr>
          <w:rFonts w:asciiTheme="minorHAnsi" w:hAnsiTheme="minorHAnsi" w:cstheme="minorHAnsi"/>
          <w:sz w:val="22"/>
          <w:szCs w:val="22"/>
        </w:rPr>
        <w:t xml:space="preserve"> Zuid Limburg</w:t>
      </w:r>
      <w:r w:rsidRPr="00115355">
        <w:rPr>
          <w:rFonts w:asciiTheme="minorHAnsi" w:hAnsiTheme="minorHAnsi" w:cstheme="minorHAnsi"/>
          <w:sz w:val="22"/>
          <w:szCs w:val="22"/>
        </w:rPr>
        <w:t>. De missie van het Techniekcollege is “maatwerk voor technisch talent”. In relatie tot de</w:t>
      </w:r>
      <w:r>
        <w:rPr>
          <w:rFonts w:asciiTheme="minorHAnsi" w:hAnsiTheme="minorHAnsi" w:cstheme="minorHAnsi"/>
          <w:sz w:val="22"/>
          <w:szCs w:val="22"/>
        </w:rPr>
        <w:t xml:space="preserve"> </w:t>
      </w:r>
      <w:r w:rsidRPr="00115355">
        <w:rPr>
          <w:rFonts w:asciiTheme="minorHAnsi" w:hAnsiTheme="minorHAnsi" w:cstheme="minorHAnsi"/>
          <w:sz w:val="22"/>
          <w:szCs w:val="22"/>
        </w:rPr>
        <w:t>beide ROC’s h</w:t>
      </w:r>
      <w:r w:rsidR="00661645">
        <w:rPr>
          <w:rFonts w:asciiTheme="minorHAnsi" w:hAnsiTheme="minorHAnsi" w:cstheme="minorHAnsi"/>
          <w:sz w:val="22"/>
          <w:szCs w:val="22"/>
        </w:rPr>
        <w:t>ad</w:t>
      </w:r>
      <w:r w:rsidRPr="00115355">
        <w:rPr>
          <w:rFonts w:asciiTheme="minorHAnsi" w:hAnsiTheme="minorHAnsi" w:cstheme="minorHAnsi"/>
          <w:sz w:val="22"/>
          <w:szCs w:val="22"/>
        </w:rPr>
        <w:t xml:space="preserve"> het Techniekcollege een status aparte, maar opereer</w:t>
      </w:r>
      <w:r w:rsidR="00661645">
        <w:rPr>
          <w:rFonts w:asciiTheme="minorHAnsi" w:hAnsiTheme="minorHAnsi" w:cstheme="minorHAnsi"/>
          <w:sz w:val="22"/>
          <w:szCs w:val="22"/>
        </w:rPr>
        <w:t>de</w:t>
      </w:r>
      <w:r w:rsidRPr="00115355">
        <w:rPr>
          <w:rFonts w:asciiTheme="minorHAnsi" w:hAnsiTheme="minorHAnsi" w:cstheme="minorHAnsi"/>
          <w:sz w:val="22"/>
          <w:szCs w:val="22"/>
        </w:rPr>
        <w:t xml:space="preserve"> uiteraard niet los</w:t>
      </w:r>
      <w:r>
        <w:rPr>
          <w:rFonts w:asciiTheme="minorHAnsi" w:hAnsiTheme="minorHAnsi" w:cstheme="minorHAnsi"/>
          <w:sz w:val="22"/>
          <w:szCs w:val="22"/>
        </w:rPr>
        <w:t xml:space="preserve"> </w:t>
      </w:r>
      <w:r w:rsidRPr="00115355">
        <w:rPr>
          <w:rFonts w:asciiTheme="minorHAnsi" w:hAnsiTheme="minorHAnsi" w:cstheme="minorHAnsi"/>
          <w:sz w:val="22"/>
          <w:szCs w:val="22"/>
        </w:rPr>
        <w:t xml:space="preserve">van de ontwikkeling bij beide colleges. </w:t>
      </w:r>
      <w:r>
        <w:rPr>
          <w:rFonts w:asciiTheme="minorHAnsi" w:hAnsiTheme="minorHAnsi" w:cstheme="minorHAnsi"/>
          <w:sz w:val="22"/>
          <w:szCs w:val="22"/>
        </w:rPr>
        <w:t xml:space="preserve">Ondertussen zijn </w:t>
      </w:r>
      <w:r w:rsidR="00661645">
        <w:rPr>
          <w:rFonts w:asciiTheme="minorHAnsi" w:hAnsiTheme="minorHAnsi" w:cstheme="minorHAnsi"/>
          <w:sz w:val="22"/>
          <w:szCs w:val="22"/>
        </w:rPr>
        <w:t xml:space="preserve">onze </w:t>
      </w:r>
      <w:r>
        <w:rPr>
          <w:rFonts w:asciiTheme="minorHAnsi" w:hAnsiTheme="minorHAnsi" w:cstheme="minorHAnsi"/>
          <w:sz w:val="22"/>
          <w:szCs w:val="22"/>
        </w:rPr>
        <w:t>beide moederorganisati</w:t>
      </w:r>
      <w:r w:rsidR="00A229A0">
        <w:rPr>
          <w:rFonts w:asciiTheme="minorHAnsi" w:hAnsiTheme="minorHAnsi" w:cstheme="minorHAnsi"/>
          <w:sz w:val="22"/>
          <w:szCs w:val="22"/>
        </w:rPr>
        <w:t xml:space="preserve">es per 2019 </w:t>
      </w:r>
      <w:r>
        <w:rPr>
          <w:rFonts w:asciiTheme="minorHAnsi" w:hAnsiTheme="minorHAnsi" w:cstheme="minorHAnsi"/>
          <w:sz w:val="22"/>
          <w:szCs w:val="22"/>
        </w:rPr>
        <w:t xml:space="preserve">gefuseerd tot het VISTA college en is het Techniekcollege </w:t>
      </w:r>
      <w:r w:rsidR="00A229A0">
        <w:rPr>
          <w:rFonts w:asciiTheme="minorHAnsi" w:hAnsiTheme="minorHAnsi" w:cstheme="minorHAnsi"/>
          <w:sz w:val="22"/>
          <w:szCs w:val="22"/>
        </w:rPr>
        <w:t>de</w:t>
      </w:r>
      <w:r>
        <w:rPr>
          <w:rFonts w:asciiTheme="minorHAnsi" w:hAnsiTheme="minorHAnsi" w:cstheme="minorHAnsi"/>
          <w:sz w:val="22"/>
          <w:szCs w:val="22"/>
        </w:rPr>
        <w:t xml:space="preserve"> cluster technische opleidingen.</w:t>
      </w:r>
      <w:r w:rsidR="00D3734B">
        <w:rPr>
          <w:rFonts w:asciiTheme="minorHAnsi" w:hAnsiTheme="minorHAnsi" w:cstheme="minorHAnsi"/>
          <w:sz w:val="22"/>
          <w:szCs w:val="22"/>
        </w:rPr>
        <w:t xml:space="preserve"> Sinds augustus 2021 heb ik mijn taken als directeur van de technische opleidingen overgedragen </w:t>
      </w:r>
      <w:r w:rsidR="0084592A">
        <w:rPr>
          <w:rFonts w:asciiTheme="minorHAnsi" w:hAnsiTheme="minorHAnsi" w:cstheme="minorHAnsi"/>
          <w:sz w:val="22"/>
          <w:szCs w:val="22"/>
        </w:rPr>
        <w:t xml:space="preserve">aan </w:t>
      </w:r>
      <w:r w:rsidR="00D3734B">
        <w:rPr>
          <w:rFonts w:asciiTheme="minorHAnsi" w:hAnsiTheme="minorHAnsi" w:cstheme="minorHAnsi"/>
          <w:sz w:val="22"/>
          <w:szCs w:val="22"/>
        </w:rPr>
        <w:t xml:space="preserve">een lid van het College van Bestuur VISTA college. </w:t>
      </w:r>
    </w:p>
    <w:p w14:paraId="789873CD" w14:textId="77777777" w:rsidR="00D3734B" w:rsidRDefault="00D3734B" w:rsidP="00D3734B">
      <w:pPr>
        <w:rPr>
          <w:rFonts w:asciiTheme="minorHAnsi" w:hAnsiTheme="minorHAnsi" w:cstheme="minorHAnsi"/>
          <w:sz w:val="22"/>
          <w:szCs w:val="22"/>
        </w:rPr>
      </w:pPr>
    </w:p>
    <w:p w14:paraId="6E8F509B" w14:textId="1B75B44F" w:rsidR="00115355" w:rsidRPr="00115355" w:rsidRDefault="00D3734B" w:rsidP="00115355">
      <w:pPr>
        <w:rPr>
          <w:rFonts w:asciiTheme="minorHAnsi" w:hAnsiTheme="minorHAnsi" w:cstheme="minorHAnsi"/>
          <w:sz w:val="22"/>
          <w:szCs w:val="22"/>
        </w:rPr>
      </w:pPr>
      <w:r>
        <w:rPr>
          <w:rFonts w:asciiTheme="minorHAnsi" w:hAnsiTheme="minorHAnsi" w:cstheme="minorHAnsi"/>
          <w:sz w:val="22"/>
          <w:szCs w:val="22"/>
        </w:rPr>
        <w:t>Sinds 2020 h</w:t>
      </w:r>
      <w:r w:rsidR="00D571EE">
        <w:rPr>
          <w:rFonts w:asciiTheme="minorHAnsi" w:hAnsiTheme="minorHAnsi" w:cstheme="minorHAnsi"/>
          <w:sz w:val="22"/>
          <w:szCs w:val="22"/>
        </w:rPr>
        <w:t>eb</w:t>
      </w:r>
      <w:r>
        <w:rPr>
          <w:rFonts w:asciiTheme="minorHAnsi" w:hAnsiTheme="minorHAnsi" w:cstheme="minorHAnsi"/>
          <w:sz w:val="22"/>
          <w:szCs w:val="22"/>
        </w:rPr>
        <w:t xml:space="preserve"> ik naast mij</w:t>
      </w:r>
      <w:r w:rsidR="00DF0705">
        <w:rPr>
          <w:rFonts w:asciiTheme="minorHAnsi" w:hAnsiTheme="minorHAnsi" w:cstheme="minorHAnsi"/>
          <w:sz w:val="22"/>
          <w:szCs w:val="22"/>
        </w:rPr>
        <w:t>n</w:t>
      </w:r>
      <w:r>
        <w:rPr>
          <w:rFonts w:asciiTheme="minorHAnsi" w:hAnsiTheme="minorHAnsi" w:cstheme="minorHAnsi"/>
          <w:sz w:val="22"/>
          <w:szCs w:val="22"/>
        </w:rPr>
        <w:t xml:space="preserve"> directiefunctie </w:t>
      </w:r>
      <w:r w:rsidR="00E80C36">
        <w:rPr>
          <w:rFonts w:asciiTheme="minorHAnsi" w:hAnsiTheme="minorHAnsi" w:cstheme="minorHAnsi"/>
          <w:sz w:val="22"/>
          <w:szCs w:val="22"/>
        </w:rPr>
        <w:t xml:space="preserve">van de </w:t>
      </w:r>
      <w:r w:rsidR="005D0C88">
        <w:rPr>
          <w:rFonts w:asciiTheme="minorHAnsi" w:hAnsiTheme="minorHAnsi" w:cstheme="minorHAnsi"/>
          <w:sz w:val="22"/>
          <w:szCs w:val="22"/>
        </w:rPr>
        <w:t>technische</w:t>
      </w:r>
      <w:r w:rsidR="00E80C36">
        <w:rPr>
          <w:rFonts w:asciiTheme="minorHAnsi" w:hAnsiTheme="minorHAnsi" w:cstheme="minorHAnsi"/>
          <w:sz w:val="22"/>
          <w:szCs w:val="22"/>
        </w:rPr>
        <w:t xml:space="preserve"> opleidingen</w:t>
      </w:r>
      <w:r w:rsidR="00060AF5">
        <w:rPr>
          <w:rFonts w:asciiTheme="minorHAnsi" w:hAnsiTheme="minorHAnsi" w:cstheme="minorHAnsi"/>
          <w:sz w:val="22"/>
          <w:szCs w:val="22"/>
        </w:rPr>
        <w:t>,</w:t>
      </w:r>
      <w:r w:rsidR="005D0C88">
        <w:rPr>
          <w:rFonts w:asciiTheme="minorHAnsi" w:hAnsiTheme="minorHAnsi" w:cstheme="minorHAnsi"/>
          <w:sz w:val="22"/>
          <w:szCs w:val="22"/>
        </w:rPr>
        <w:t xml:space="preserve"> </w:t>
      </w:r>
      <w:r>
        <w:rPr>
          <w:rFonts w:asciiTheme="minorHAnsi" w:hAnsiTheme="minorHAnsi" w:cstheme="minorHAnsi"/>
          <w:sz w:val="22"/>
          <w:szCs w:val="22"/>
        </w:rPr>
        <w:t xml:space="preserve">samen met een collega </w:t>
      </w:r>
      <w:r w:rsidR="00060AF5">
        <w:rPr>
          <w:rFonts w:asciiTheme="minorHAnsi" w:hAnsiTheme="minorHAnsi" w:cstheme="minorHAnsi"/>
          <w:sz w:val="22"/>
          <w:szCs w:val="22"/>
        </w:rPr>
        <w:t>B</w:t>
      </w:r>
      <w:r>
        <w:rPr>
          <w:rFonts w:asciiTheme="minorHAnsi" w:hAnsiTheme="minorHAnsi" w:cstheme="minorHAnsi"/>
          <w:sz w:val="22"/>
          <w:szCs w:val="22"/>
        </w:rPr>
        <w:t xml:space="preserve">usiness </w:t>
      </w:r>
      <w:r w:rsidR="00060AF5">
        <w:rPr>
          <w:rFonts w:asciiTheme="minorHAnsi" w:hAnsiTheme="minorHAnsi" w:cstheme="minorHAnsi"/>
          <w:sz w:val="22"/>
          <w:szCs w:val="22"/>
        </w:rPr>
        <w:t>D</w:t>
      </w:r>
      <w:r>
        <w:rPr>
          <w:rFonts w:asciiTheme="minorHAnsi" w:hAnsiTheme="minorHAnsi" w:cstheme="minorHAnsi"/>
          <w:sz w:val="22"/>
          <w:szCs w:val="22"/>
        </w:rPr>
        <w:t>evelop</w:t>
      </w:r>
      <w:r w:rsidR="00060AF5">
        <w:rPr>
          <w:rFonts w:asciiTheme="minorHAnsi" w:hAnsiTheme="minorHAnsi" w:cstheme="minorHAnsi"/>
          <w:sz w:val="22"/>
          <w:szCs w:val="22"/>
        </w:rPr>
        <w:t>ment</w:t>
      </w:r>
      <w:r w:rsidR="005D0C88">
        <w:rPr>
          <w:rFonts w:asciiTheme="minorHAnsi" w:hAnsiTheme="minorHAnsi" w:cstheme="minorHAnsi"/>
          <w:sz w:val="22"/>
          <w:szCs w:val="22"/>
        </w:rPr>
        <w:t xml:space="preserve"> </w:t>
      </w:r>
      <w:r>
        <w:rPr>
          <w:rFonts w:asciiTheme="minorHAnsi" w:hAnsiTheme="minorHAnsi" w:cstheme="minorHAnsi"/>
          <w:sz w:val="22"/>
          <w:szCs w:val="22"/>
        </w:rPr>
        <w:t>voor het VISTA college opgepakt</w:t>
      </w:r>
      <w:r w:rsidR="00060AF5">
        <w:rPr>
          <w:rFonts w:asciiTheme="minorHAnsi" w:hAnsiTheme="minorHAnsi" w:cstheme="minorHAnsi"/>
          <w:sz w:val="22"/>
          <w:szCs w:val="22"/>
        </w:rPr>
        <w:t xml:space="preserve">. Dit </w:t>
      </w:r>
      <w:r>
        <w:rPr>
          <w:rFonts w:asciiTheme="minorHAnsi" w:hAnsiTheme="minorHAnsi" w:cstheme="minorHAnsi"/>
          <w:sz w:val="22"/>
          <w:szCs w:val="22"/>
        </w:rPr>
        <w:t xml:space="preserve">om </w:t>
      </w:r>
      <w:r w:rsidR="00156CAE">
        <w:rPr>
          <w:rFonts w:asciiTheme="minorHAnsi" w:hAnsiTheme="minorHAnsi" w:cstheme="minorHAnsi"/>
          <w:sz w:val="22"/>
          <w:szCs w:val="22"/>
        </w:rPr>
        <w:t xml:space="preserve">meer marktgericht te denken en </w:t>
      </w:r>
      <w:r>
        <w:rPr>
          <w:rFonts w:asciiTheme="minorHAnsi" w:hAnsiTheme="minorHAnsi" w:cstheme="minorHAnsi"/>
          <w:sz w:val="22"/>
          <w:szCs w:val="22"/>
        </w:rPr>
        <w:t>de opgedane ervaringen met Leven Lang Ontwikkelen, wat binnen de technische</w:t>
      </w:r>
      <w:r w:rsidR="00D571EE">
        <w:rPr>
          <w:rFonts w:asciiTheme="minorHAnsi" w:hAnsiTheme="minorHAnsi" w:cstheme="minorHAnsi"/>
          <w:sz w:val="22"/>
          <w:szCs w:val="22"/>
        </w:rPr>
        <w:t>, logistieke en zorg</w:t>
      </w:r>
      <w:r>
        <w:rPr>
          <w:rFonts w:asciiTheme="minorHAnsi" w:hAnsiTheme="minorHAnsi" w:cstheme="minorHAnsi"/>
          <w:sz w:val="22"/>
          <w:szCs w:val="22"/>
        </w:rPr>
        <w:t xml:space="preserve"> opleidingen al gebruikelijk was, vorm te geven bij de overige opleidingen binnen het VISTA college. </w:t>
      </w:r>
      <w:r w:rsidR="006B6E67">
        <w:rPr>
          <w:rFonts w:asciiTheme="minorHAnsi" w:hAnsiTheme="minorHAnsi" w:cstheme="minorHAnsi"/>
          <w:sz w:val="22"/>
          <w:szCs w:val="22"/>
        </w:rPr>
        <w:t>In het voorjaar 2021 is mij gevraagd de functie stafhoofd voor deze stafafdeling op mij te nemen</w:t>
      </w:r>
      <w:r w:rsidR="006B6E67">
        <w:rPr>
          <w:rFonts w:asciiTheme="minorHAnsi" w:hAnsiTheme="minorHAnsi" w:cstheme="minorHAnsi"/>
          <w:sz w:val="22"/>
          <w:szCs w:val="22"/>
        </w:rPr>
        <w:t xml:space="preserve"> en</w:t>
      </w:r>
      <w:r w:rsidR="0084592A">
        <w:rPr>
          <w:rFonts w:asciiTheme="minorHAnsi" w:hAnsiTheme="minorHAnsi" w:cstheme="minorHAnsi"/>
          <w:sz w:val="22"/>
          <w:szCs w:val="22"/>
        </w:rPr>
        <w:t xml:space="preserve"> is </w:t>
      </w:r>
      <w:r w:rsidR="00D571EE">
        <w:rPr>
          <w:rFonts w:asciiTheme="minorHAnsi" w:hAnsiTheme="minorHAnsi" w:cstheme="minorHAnsi"/>
          <w:sz w:val="22"/>
          <w:szCs w:val="22"/>
        </w:rPr>
        <w:t xml:space="preserve">hieruit </w:t>
      </w:r>
      <w:r w:rsidR="0084592A">
        <w:rPr>
          <w:rFonts w:asciiTheme="minorHAnsi" w:hAnsiTheme="minorHAnsi" w:cstheme="minorHAnsi"/>
          <w:sz w:val="22"/>
          <w:szCs w:val="22"/>
        </w:rPr>
        <w:t>de afdeling Business Development ontstaan</w:t>
      </w:r>
      <w:r w:rsidR="006B6E67">
        <w:rPr>
          <w:rFonts w:asciiTheme="minorHAnsi" w:hAnsiTheme="minorHAnsi" w:cstheme="minorHAnsi"/>
          <w:sz w:val="22"/>
          <w:szCs w:val="22"/>
        </w:rPr>
        <w:t xml:space="preserve"> met 20 medewerkers waaronder accountmanagers en programma managers voor Publiek Private Samenwerkingsverbanden waar VISTA er nu 12 heeft</w:t>
      </w:r>
      <w:r w:rsidR="005D0C88">
        <w:rPr>
          <w:rFonts w:asciiTheme="minorHAnsi" w:hAnsiTheme="minorHAnsi" w:cstheme="minorHAnsi"/>
          <w:sz w:val="22"/>
          <w:szCs w:val="22"/>
        </w:rPr>
        <w:t xml:space="preserve">. </w:t>
      </w:r>
    </w:p>
    <w:p w14:paraId="567D4A96" w14:textId="77777777" w:rsidR="00BC4746" w:rsidRDefault="00BC4746" w:rsidP="00115355">
      <w:pPr>
        <w:rPr>
          <w:rFonts w:asciiTheme="minorHAnsi" w:hAnsiTheme="minorHAnsi" w:cstheme="minorHAnsi"/>
          <w:sz w:val="22"/>
          <w:szCs w:val="22"/>
        </w:rPr>
      </w:pPr>
    </w:p>
    <w:p w14:paraId="1E295954" w14:textId="5DB35593" w:rsidR="0056667A" w:rsidRDefault="00156CAE" w:rsidP="0092298F">
      <w:pPr>
        <w:rPr>
          <w:rFonts w:asciiTheme="minorHAnsi" w:hAnsiTheme="minorHAnsi" w:cstheme="minorHAnsi"/>
          <w:sz w:val="22"/>
          <w:szCs w:val="22"/>
        </w:rPr>
      </w:pPr>
      <w:r>
        <w:rPr>
          <w:rFonts w:asciiTheme="minorHAnsi" w:hAnsiTheme="minorHAnsi" w:cstheme="minorHAnsi"/>
          <w:sz w:val="22"/>
          <w:szCs w:val="22"/>
        </w:rPr>
        <w:t>Om goed te kunnen functioneren</w:t>
      </w:r>
      <w:r w:rsidR="0092298F">
        <w:rPr>
          <w:rFonts w:asciiTheme="minorHAnsi" w:hAnsiTheme="minorHAnsi" w:cstheme="minorHAnsi"/>
          <w:sz w:val="22"/>
          <w:szCs w:val="22"/>
        </w:rPr>
        <w:t xml:space="preserve"> heb je een stevig netwerk nodig. D</w:t>
      </w:r>
      <w:r w:rsidR="00DF0705">
        <w:rPr>
          <w:rFonts w:asciiTheme="minorHAnsi" w:hAnsiTheme="minorHAnsi" w:cstheme="minorHAnsi"/>
          <w:sz w:val="22"/>
          <w:szCs w:val="22"/>
        </w:rPr>
        <w:t>it</w:t>
      </w:r>
      <w:r w:rsidR="0092298F">
        <w:rPr>
          <w:rFonts w:asciiTheme="minorHAnsi" w:hAnsiTheme="minorHAnsi" w:cstheme="minorHAnsi"/>
          <w:sz w:val="22"/>
          <w:szCs w:val="22"/>
        </w:rPr>
        <w:t xml:space="preserve"> h</w:t>
      </w:r>
      <w:r w:rsidR="001E5C39">
        <w:rPr>
          <w:rFonts w:asciiTheme="minorHAnsi" w:hAnsiTheme="minorHAnsi" w:cstheme="minorHAnsi"/>
          <w:sz w:val="22"/>
          <w:szCs w:val="22"/>
        </w:rPr>
        <w:t>eb</w:t>
      </w:r>
      <w:r w:rsidR="0092298F">
        <w:rPr>
          <w:rFonts w:asciiTheme="minorHAnsi" w:hAnsiTheme="minorHAnsi" w:cstheme="minorHAnsi"/>
          <w:sz w:val="22"/>
          <w:szCs w:val="22"/>
        </w:rPr>
        <w:t xml:space="preserve"> ik </w:t>
      </w:r>
      <w:r w:rsidR="001E5C39">
        <w:rPr>
          <w:rFonts w:asciiTheme="minorHAnsi" w:hAnsiTheme="minorHAnsi" w:cstheme="minorHAnsi"/>
          <w:sz w:val="22"/>
          <w:szCs w:val="22"/>
        </w:rPr>
        <w:t xml:space="preserve">deels </w:t>
      </w:r>
      <w:r w:rsidR="0092298F">
        <w:rPr>
          <w:rFonts w:asciiTheme="minorHAnsi" w:hAnsiTheme="minorHAnsi" w:cstheme="minorHAnsi"/>
          <w:sz w:val="22"/>
          <w:szCs w:val="22"/>
        </w:rPr>
        <w:t xml:space="preserve">meegenomen toen ik </w:t>
      </w:r>
      <w:r w:rsidR="001E5C39">
        <w:rPr>
          <w:rFonts w:asciiTheme="minorHAnsi" w:hAnsiTheme="minorHAnsi" w:cstheme="minorHAnsi"/>
          <w:sz w:val="22"/>
          <w:szCs w:val="22"/>
        </w:rPr>
        <w:t>de functie van directeur Techniekcollege op mij nam en</w:t>
      </w:r>
      <w:r w:rsidR="00DF0705">
        <w:rPr>
          <w:rFonts w:asciiTheme="minorHAnsi" w:hAnsiTheme="minorHAnsi" w:cstheme="minorHAnsi"/>
          <w:sz w:val="22"/>
          <w:szCs w:val="22"/>
        </w:rPr>
        <w:t xml:space="preserve"> heb ik </w:t>
      </w:r>
      <w:r w:rsidR="0092298F">
        <w:rPr>
          <w:rFonts w:asciiTheme="minorHAnsi" w:hAnsiTheme="minorHAnsi" w:cstheme="minorHAnsi"/>
          <w:sz w:val="22"/>
          <w:szCs w:val="22"/>
        </w:rPr>
        <w:t xml:space="preserve">de afgelopen jaren </w:t>
      </w:r>
      <w:r w:rsidR="001E5C39">
        <w:rPr>
          <w:rFonts w:asciiTheme="minorHAnsi" w:hAnsiTheme="minorHAnsi" w:cstheme="minorHAnsi"/>
          <w:sz w:val="22"/>
          <w:szCs w:val="22"/>
        </w:rPr>
        <w:t>verder uitgebouwd</w:t>
      </w:r>
      <w:r w:rsidR="0092298F">
        <w:rPr>
          <w:rFonts w:asciiTheme="minorHAnsi" w:hAnsiTheme="minorHAnsi" w:cstheme="minorHAnsi"/>
          <w:sz w:val="22"/>
          <w:szCs w:val="22"/>
        </w:rPr>
        <w:t xml:space="preserve"> via onder andere </w:t>
      </w:r>
      <w:r>
        <w:rPr>
          <w:rFonts w:asciiTheme="minorHAnsi" w:hAnsiTheme="minorHAnsi" w:cstheme="minorHAnsi"/>
          <w:sz w:val="22"/>
          <w:szCs w:val="22"/>
        </w:rPr>
        <w:t>n</w:t>
      </w:r>
      <w:r w:rsidR="00EE3CE7">
        <w:rPr>
          <w:rFonts w:asciiTheme="minorHAnsi" w:hAnsiTheme="minorHAnsi" w:cstheme="minorHAnsi"/>
          <w:sz w:val="22"/>
          <w:szCs w:val="22"/>
        </w:rPr>
        <w:t>even functies</w:t>
      </w:r>
      <w:r w:rsidR="0092298F">
        <w:rPr>
          <w:rFonts w:asciiTheme="minorHAnsi" w:hAnsiTheme="minorHAnsi" w:cstheme="minorHAnsi"/>
          <w:sz w:val="22"/>
          <w:szCs w:val="22"/>
        </w:rPr>
        <w:t xml:space="preserve"> zoals:</w:t>
      </w:r>
      <w:r w:rsidR="00EE3CE7">
        <w:rPr>
          <w:rFonts w:asciiTheme="minorHAnsi" w:hAnsiTheme="minorHAnsi" w:cstheme="minorHAnsi"/>
          <w:sz w:val="22"/>
          <w:szCs w:val="22"/>
        </w:rPr>
        <w:t xml:space="preserve"> </w:t>
      </w:r>
      <w:r w:rsidR="00EE3CE7" w:rsidRPr="0092298F">
        <w:rPr>
          <w:rFonts w:asciiTheme="minorHAnsi" w:hAnsiTheme="minorHAnsi" w:cstheme="minorHAnsi"/>
          <w:sz w:val="22"/>
          <w:szCs w:val="22"/>
        </w:rPr>
        <w:t xml:space="preserve">bestuurslid </w:t>
      </w:r>
      <w:r w:rsidR="0056667A">
        <w:rPr>
          <w:rFonts w:asciiTheme="minorHAnsi" w:hAnsiTheme="minorHAnsi" w:cstheme="minorHAnsi"/>
          <w:sz w:val="22"/>
          <w:szCs w:val="22"/>
        </w:rPr>
        <w:t>van</w:t>
      </w:r>
      <w:r w:rsidR="00EE3CE7" w:rsidRPr="0092298F">
        <w:rPr>
          <w:rFonts w:asciiTheme="minorHAnsi" w:hAnsiTheme="minorHAnsi" w:cstheme="minorHAnsi"/>
          <w:sz w:val="22"/>
          <w:szCs w:val="22"/>
        </w:rPr>
        <w:t xml:space="preserve"> </w:t>
      </w:r>
      <w:r w:rsidR="0056667A">
        <w:rPr>
          <w:rFonts w:asciiTheme="minorHAnsi" w:hAnsiTheme="minorHAnsi" w:cstheme="minorHAnsi"/>
          <w:sz w:val="22"/>
          <w:szCs w:val="22"/>
        </w:rPr>
        <w:t xml:space="preserve">STAK </w:t>
      </w:r>
      <w:r w:rsidR="00EE3CE7" w:rsidRPr="0092298F">
        <w:rPr>
          <w:rFonts w:asciiTheme="minorHAnsi" w:hAnsiTheme="minorHAnsi" w:cstheme="minorHAnsi"/>
          <w:sz w:val="22"/>
          <w:szCs w:val="22"/>
        </w:rPr>
        <w:t>CHILL</w:t>
      </w:r>
      <w:r w:rsidR="0092298F" w:rsidRPr="0092298F">
        <w:rPr>
          <w:rFonts w:asciiTheme="minorHAnsi" w:hAnsiTheme="minorHAnsi" w:cstheme="minorHAnsi"/>
          <w:sz w:val="22"/>
          <w:szCs w:val="22"/>
        </w:rPr>
        <w:t>,</w:t>
      </w:r>
      <w:r w:rsidR="0092298F">
        <w:rPr>
          <w:rFonts w:asciiTheme="minorHAnsi" w:hAnsiTheme="minorHAnsi" w:cstheme="minorHAnsi"/>
          <w:sz w:val="22"/>
          <w:szCs w:val="22"/>
        </w:rPr>
        <w:t xml:space="preserve"> </w:t>
      </w:r>
      <w:r w:rsidR="00BC4746" w:rsidRPr="0092298F">
        <w:rPr>
          <w:rFonts w:asciiTheme="minorHAnsi" w:hAnsiTheme="minorHAnsi" w:cstheme="minorHAnsi"/>
          <w:sz w:val="22"/>
          <w:szCs w:val="22"/>
        </w:rPr>
        <w:t xml:space="preserve">lidmaatschap van verschillende </w:t>
      </w:r>
      <w:r w:rsidR="006B6E67">
        <w:rPr>
          <w:rFonts w:asciiTheme="minorHAnsi" w:hAnsiTheme="minorHAnsi" w:cstheme="minorHAnsi"/>
          <w:sz w:val="22"/>
          <w:szCs w:val="22"/>
        </w:rPr>
        <w:t xml:space="preserve">advies en </w:t>
      </w:r>
      <w:r w:rsidR="00BC4746" w:rsidRPr="0092298F">
        <w:rPr>
          <w:rFonts w:asciiTheme="minorHAnsi" w:hAnsiTheme="minorHAnsi" w:cstheme="minorHAnsi"/>
          <w:sz w:val="22"/>
          <w:szCs w:val="22"/>
        </w:rPr>
        <w:t xml:space="preserve">stuurgroepen van Samenwerkingsverbanden zoals </w:t>
      </w:r>
      <w:r w:rsidR="002D330B" w:rsidRPr="0092298F">
        <w:rPr>
          <w:rFonts w:asciiTheme="minorHAnsi" w:hAnsiTheme="minorHAnsi" w:cstheme="minorHAnsi"/>
          <w:sz w:val="22"/>
          <w:szCs w:val="22"/>
        </w:rPr>
        <w:t>Gebouwde Omgeving Limburg, Techniekcoalitie Limburg, Community of Practice (procesindustrie)</w:t>
      </w:r>
      <w:r w:rsidR="00BC4746" w:rsidRPr="0092298F">
        <w:rPr>
          <w:rFonts w:asciiTheme="minorHAnsi" w:hAnsiTheme="minorHAnsi" w:cstheme="minorHAnsi"/>
          <w:sz w:val="22"/>
          <w:szCs w:val="22"/>
        </w:rPr>
        <w:t>, Digiwise</w:t>
      </w:r>
      <w:r w:rsidR="002D330B" w:rsidRPr="0092298F">
        <w:rPr>
          <w:rFonts w:asciiTheme="minorHAnsi" w:hAnsiTheme="minorHAnsi" w:cstheme="minorHAnsi"/>
          <w:sz w:val="22"/>
          <w:szCs w:val="22"/>
        </w:rPr>
        <w:t xml:space="preserve"> &amp;</w:t>
      </w:r>
      <w:r w:rsidR="00BC4746" w:rsidRPr="0092298F">
        <w:rPr>
          <w:rFonts w:asciiTheme="minorHAnsi" w:hAnsiTheme="minorHAnsi" w:cstheme="minorHAnsi"/>
          <w:sz w:val="22"/>
          <w:szCs w:val="22"/>
        </w:rPr>
        <w:t xml:space="preserve"> MKB datalab</w:t>
      </w:r>
      <w:r w:rsidR="0056667A">
        <w:rPr>
          <w:rFonts w:asciiTheme="minorHAnsi" w:hAnsiTheme="minorHAnsi" w:cstheme="minorHAnsi"/>
          <w:sz w:val="22"/>
          <w:szCs w:val="22"/>
        </w:rPr>
        <w:t>/</w:t>
      </w:r>
      <w:r w:rsidR="006B6E67">
        <w:rPr>
          <w:rFonts w:asciiTheme="minorHAnsi" w:hAnsiTheme="minorHAnsi" w:cstheme="minorHAnsi"/>
          <w:sz w:val="22"/>
          <w:szCs w:val="22"/>
        </w:rPr>
        <w:t>AI Hub Zuid,</w:t>
      </w:r>
      <w:r w:rsidR="002D330B" w:rsidRPr="0092298F">
        <w:rPr>
          <w:rFonts w:asciiTheme="minorHAnsi" w:hAnsiTheme="minorHAnsi" w:cstheme="minorHAnsi"/>
          <w:sz w:val="22"/>
          <w:szCs w:val="22"/>
        </w:rPr>
        <w:t xml:space="preserve"> </w:t>
      </w:r>
      <w:r w:rsidR="00BC4746" w:rsidRPr="0092298F">
        <w:rPr>
          <w:rFonts w:asciiTheme="minorHAnsi" w:hAnsiTheme="minorHAnsi" w:cstheme="minorHAnsi"/>
          <w:sz w:val="22"/>
          <w:szCs w:val="22"/>
        </w:rPr>
        <w:t xml:space="preserve">Educatieve Agenda Limburg, </w:t>
      </w:r>
      <w:r w:rsidR="002D330B" w:rsidRPr="0092298F">
        <w:rPr>
          <w:rFonts w:asciiTheme="minorHAnsi" w:hAnsiTheme="minorHAnsi" w:cstheme="minorHAnsi"/>
          <w:sz w:val="22"/>
          <w:szCs w:val="22"/>
        </w:rPr>
        <w:t xml:space="preserve">Chemelot Circulaire Hub, </w:t>
      </w:r>
      <w:r w:rsidR="006B23DC" w:rsidRPr="0092298F">
        <w:rPr>
          <w:rFonts w:asciiTheme="minorHAnsi" w:hAnsiTheme="minorHAnsi" w:cstheme="minorHAnsi"/>
          <w:sz w:val="22"/>
          <w:szCs w:val="22"/>
        </w:rPr>
        <w:t xml:space="preserve">Regionaal Mobiliteitsteam Zuid Limburg, </w:t>
      </w:r>
      <w:r w:rsidR="0056667A">
        <w:rPr>
          <w:rFonts w:asciiTheme="minorHAnsi" w:hAnsiTheme="minorHAnsi" w:cstheme="minorHAnsi"/>
          <w:sz w:val="22"/>
          <w:szCs w:val="22"/>
        </w:rPr>
        <w:t xml:space="preserve">JTF Stuurgroep Limburg, </w:t>
      </w:r>
      <w:r w:rsidR="002D330B" w:rsidRPr="0092298F">
        <w:rPr>
          <w:rFonts w:asciiTheme="minorHAnsi" w:hAnsiTheme="minorHAnsi" w:cstheme="minorHAnsi"/>
          <w:sz w:val="22"/>
          <w:szCs w:val="22"/>
        </w:rPr>
        <w:t>etc..</w:t>
      </w:r>
      <w:r w:rsidR="006B6E67">
        <w:rPr>
          <w:rFonts w:asciiTheme="minorHAnsi" w:hAnsiTheme="minorHAnsi" w:cstheme="minorHAnsi"/>
          <w:sz w:val="22"/>
          <w:szCs w:val="22"/>
        </w:rPr>
        <w:t xml:space="preserve"> </w:t>
      </w:r>
    </w:p>
    <w:p w14:paraId="022D0A73" w14:textId="63ADD09F" w:rsidR="00BC4746" w:rsidRPr="0092298F" w:rsidRDefault="006B6E67" w:rsidP="0092298F">
      <w:pPr>
        <w:rPr>
          <w:rFonts w:asciiTheme="minorHAnsi" w:hAnsiTheme="minorHAnsi" w:cstheme="minorHAnsi"/>
          <w:sz w:val="22"/>
          <w:szCs w:val="22"/>
        </w:rPr>
      </w:pPr>
      <w:r>
        <w:rPr>
          <w:rFonts w:asciiTheme="minorHAnsi" w:hAnsiTheme="minorHAnsi" w:cstheme="minorHAnsi"/>
          <w:sz w:val="22"/>
          <w:szCs w:val="22"/>
        </w:rPr>
        <w:t>Ook sluit ik aan bij verschillende overleggen rond de Groeifondsen (</w:t>
      </w:r>
      <w:r w:rsidR="001C60AD">
        <w:rPr>
          <w:rFonts w:asciiTheme="minorHAnsi" w:hAnsiTheme="minorHAnsi" w:cstheme="minorHAnsi"/>
          <w:sz w:val="22"/>
          <w:szCs w:val="22"/>
        </w:rPr>
        <w:t xml:space="preserve"> zoals </w:t>
      </w:r>
      <w:r>
        <w:rPr>
          <w:rFonts w:asciiTheme="minorHAnsi" w:hAnsiTheme="minorHAnsi" w:cstheme="minorHAnsi"/>
          <w:sz w:val="22"/>
          <w:szCs w:val="22"/>
        </w:rPr>
        <w:t xml:space="preserve">LLO katalysator, PPS Opschalen, Groenvermogen, </w:t>
      </w:r>
      <w:r w:rsidR="001C60AD">
        <w:rPr>
          <w:rFonts w:asciiTheme="minorHAnsi" w:hAnsiTheme="minorHAnsi" w:cstheme="minorHAnsi"/>
          <w:sz w:val="22"/>
          <w:szCs w:val="22"/>
        </w:rPr>
        <w:t xml:space="preserve">NPuls, etc.), </w:t>
      </w:r>
      <w:r w:rsidR="001C60AD" w:rsidRPr="001C60AD">
        <w:rPr>
          <w:rFonts w:asciiTheme="minorHAnsi" w:hAnsiTheme="minorHAnsi" w:cstheme="minorHAnsi"/>
          <w:sz w:val="22"/>
          <w:szCs w:val="22"/>
        </w:rPr>
        <w:t>Just Transition Fund</w:t>
      </w:r>
      <w:r w:rsidR="001C60AD">
        <w:rPr>
          <w:rFonts w:asciiTheme="minorHAnsi" w:hAnsiTheme="minorHAnsi" w:cstheme="minorHAnsi"/>
          <w:sz w:val="22"/>
          <w:szCs w:val="22"/>
        </w:rPr>
        <w:t xml:space="preserve"> en het aanvalsplan Techniek van de IndustrieCoalitie. </w:t>
      </w:r>
    </w:p>
    <w:p w14:paraId="40E79002" w14:textId="77777777" w:rsidR="002D330B" w:rsidRDefault="002D330B" w:rsidP="00115355">
      <w:pPr>
        <w:rPr>
          <w:rFonts w:asciiTheme="minorHAnsi" w:hAnsiTheme="minorHAnsi" w:cstheme="minorHAnsi"/>
          <w:sz w:val="22"/>
          <w:szCs w:val="22"/>
        </w:rPr>
      </w:pPr>
    </w:p>
    <w:p w14:paraId="42509822" w14:textId="77777777" w:rsidR="00D2674D" w:rsidRDefault="00D2674D">
      <w:pPr>
        <w:spacing w:line="240" w:lineRule="auto"/>
        <w:rPr>
          <w:rFonts w:asciiTheme="minorHAnsi" w:hAnsiTheme="minorHAnsi" w:cstheme="minorHAnsi"/>
          <w:b/>
          <w:sz w:val="22"/>
          <w:szCs w:val="22"/>
        </w:rPr>
      </w:pPr>
      <w:r>
        <w:rPr>
          <w:rFonts w:asciiTheme="minorHAnsi" w:hAnsiTheme="minorHAnsi" w:cstheme="minorHAnsi"/>
          <w:b/>
          <w:sz w:val="22"/>
          <w:szCs w:val="22"/>
        </w:rPr>
        <w:br w:type="page"/>
      </w:r>
    </w:p>
    <w:p w14:paraId="7D39C737" w14:textId="4302179C" w:rsidR="00EE3CE7" w:rsidRPr="00890318" w:rsidRDefault="00BF0B8F" w:rsidP="00EE3CE7">
      <w:pPr>
        <w:rPr>
          <w:rFonts w:asciiTheme="minorHAnsi" w:hAnsiTheme="minorHAnsi" w:cstheme="minorHAnsi"/>
          <w:sz w:val="22"/>
          <w:szCs w:val="22"/>
        </w:rPr>
      </w:pPr>
      <w:r w:rsidRPr="00EE3CE7">
        <w:rPr>
          <w:rFonts w:asciiTheme="minorHAnsi" w:hAnsiTheme="minorHAnsi" w:cstheme="minorHAnsi"/>
          <w:b/>
          <w:sz w:val="22"/>
          <w:szCs w:val="22"/>
        </w:rPr>
        <w:lastRenderedPageBreak/>
        <w:t xml:space="preserve">2012 – </w:t>
      </w:r>
      <w:r w:rsidR="00CC38F9" w:rsidRPr="00EE3CE7">
        <w:rPr>
          <w:rFonts w:asciiTheme="minorHAnsi" w:hAnsiTheme="minorHAnsi" w:cstheme="minorHAnsi"/>
          <w:b/>
          <w:sz w:val="22"/>
          <w:szCs w:val="22"/>
        </w:rPr>
        <w:t>2017</w:t>
      </w:r>
      <w:r w:rsidRPr="00890318">
        <w:rPr>
          <w:rFonts w:asciiTheme="minorHAnsi" w:hAnsiTheme="minorHAnsi" w:cstheme="minorHAnsi"/>
          <w:sz w:val="22"/>
          <w:szCs w:val="22"/>
        </w:rPr>
        <w:t xml:space="preserve"> </w:t>
      </w:r>
      <w:r w:rsidRPr="00890318">
        <w:rPr>
          <w:rFonts w:asciiTheme="minorHAnsi" w:hAnsiTheme="minorHAnsi" w:cstheme="minorHAnsi"/>
          <w:sz w:val="22"/>
          <w:szCs w:val="22"/>
        </w:rPr>
        <w:tab/>
      </w:r>
      <w:r w:rsidR="002C2DE6" w:rsidRPr="00890318">
        <w:rPr>
          <w:rFonts w:asciiTheme="minorHAnsi" w:hAnsiTheme="minorHAnsi" w:cstheme="minorHAnsi"/>
          <w:b/>
          <w:sz w:val="22"/>
          <w:szCs w:val="22"/>
        </w:rPr>
        <w:t>Coaching, advisering en interim management</w:t>
      </w:r>
      <w:r w:rsidRPr="00890318">
        <w:rPr>
          <w:rFonts w:asciiTheme="minorHAnsi" w:hAnsiTheme="minorHAnsi" w:cstheme="minorHAnsi"/>
          <w:b/>
          <w:sz w:val="22"/>
          <w:szCs w:val="22"/>
        </w:rPr>
        <w:t xml:space="preserve"> in eigen onderneming</w:t>
      </w:r>
      <w:r w:rsidR="00EE3CE7" w:rsidRPr="00EE3CE7">
        <w:rPr>
          <w:rFonts w:asciiTheme="minorHAnsi" w:hAnsiTheme="minorHAnsi" w:cstheme="minorHAnsi"/>
          <w:sz w:val="22"/>
          <w:szCs w:val="22"/>
        </w:rPr>
        <w:t xml:space="preserve"> </w:t>
      </w:r>
      <w:r w:rsidR="00A229A0">
        <w:rPr>
          <w:rFonts w:asciiTheme="minorHAnsi" w:hAnsiTheme="minorHAnsi" w:cstheme="minorHAnsi"/>
          <w:sz w:val="22"/>
          <w:szCs w:val="22"/>
        </w:rPr>
        <w:t>o</w:t>
      </w:r>
      <w:r w:rsidR="00EE3CE7" w:rsidRPr="00890318">
        <w:rPr>
          <w:rFonts w:asciiTheme="minorHAnsi" w:hAnsiTheme="minorHAnsi" w:cstheme="minorHAnsi"/>
          <w:sz w:val="22"/>
          <w:szCs w:val="22"/>
        </w:rPr>
        <w:t>pdrachten:</w:t>
      </w:r>
    </w:p>
    <w:p w14:paraId="2FD9A832" w14:textId="5838BD69" w:rsidR="00A50C04" w:rsidRPr="00890318" w:rsidRDefault="00A50C04" w:rsidP="00A50C04">
      <w:pPr>
        <w:rPr>
          <w:rFonts w:asciiTheme="minorHAnsi" w:hAnsiTheme="minorHAnsi" w:cstheme="minorHAnsi"/>
          <w:sz w:val="22"/>
          <w:szCs w:val="22"/>
        </w:rPr>
      </w:pPr>
      <w:r w:rsidRPr="00890318">
        <w:rPr>
          <w:rFonts w:asciiTheme="minorHAnsi" w:hAnsiTheme="minorHAnsi" w:cstheme="minorHAnsi"/>
          <w:b/>
          <w:sz w:val="22"/>
          <w:szCs w:val="22"/>
        </w:rPr>
        <w:tab/>
      </w:r>
      <w:r w:rsidRPr="00890318">
        <w:rPr>
          <w:rFonts w:asciiTheme="minorHAnsi" w:hAnsiTheme="minorHAnsi" w:cstheme="minorHAnsi"/>
          <w:sz w:val="22"/>
          <w:szCs w:val="22"/>
        </w:rPr>
        <w:tab/>
      </w:r>
      <w:r w:rsidRPr="00890318">
        <w:rPr>
          <w:rFonts w:asciiTheme="minorHAnsi" w:hAnsiTheme="minorHAnsi" w:cstheme="minorHAnsi"/>
          <w:sz w:val="22"/>
          <w:szCs w:val="22"/>
        </w:rPr>
        <w:tab/>
      </w:r>
    </w:p>
    <w:p w14:paraId="6A0D4FFC" w14:textId="226FBFD0" w:rsidR="00BF0B8F" w:rsidRPr="00890318" w:rsidRDefault="00BF0B8F" w:rsidP="00EE3CE7">
      <w:pPr>
        <w:pStyle w:val="Koptekst"/>
        <w:tabs>
          <w:tab w:val="clear" w:pos="4536"/>
          <w:tab w:val="clear" w:pos="9072"/>
        </w:tabs>
        <w:rPr>
          <w:rFonts w:asciiTheme="minorHAnsi" w:hAnsiTheme="minorHAnsi" w:cstheme="minorHAnsi"/>
          <w:sz w:val="22"/>
          <w:szCs w:val="22"/>
        </w:rPr>
      </w:pPr>
      <w:r w:rsidRPr="00890318">
        <w:rPr>
          <w:rFonts w:asciiTheme="minorHAnsi" w:hAnsiTheme="minorHAnsi" w:cstheme="minorHAnsi"/>
          <w:b/>
          <w:sz w:val="22"/>
          <w:szCs w:val="22"/>
        </w:rPr>
        <w:t xml:space="preserve">Vereniging Toezichthouders Onderwijsinstellingen </w:t>
      </w:r>
      <w:r w:rsidR="00EE3CE7">
        <w:rPr>
          <w:rFonts w:asciiTheme="minorHAnsi" w:hAnsiTheme="minorHAnsi" w:cstheme="minorHAnsi"/>
          <w:b/>
          <w:sz w:val="22"/>
          <w:szCs w:val="22"/>
        </w:rPr>
        <w:tab/>
      </w:r>
      <w:r w:rsidR="00EE3CE7" w:rsidRPr="00890318">
        <w:rPr>
          <w:rFonts w:asciiTheme="minorHAnsi" w:hAnsiTheme="minorHAnsi" w:cstheme="minorHAnsi"/>
          <w:sz w:val="22"/>
          <w:szCs w:val="22"/>
        </w:rPr>
        <w:t xml:space="preserve">2014 </w:t>
      </w:r>
      <w:r w:rsidR="00EE3CE7">
        <w:rPr>
          <w:rFonts w:asciiTheme="minorHAnsi" w:hAnsiTheme="minorHAnsi" w:cstheme="minorHAnsi"/>
          <w:sz w:val="22"/>
          <w:szCs w:val="22"/>
        </w:rPr>
        <w:t>–</w:t>
      </w:r>
      <w:r w:rsidR="00EE3CE7" w:rsidRPr="00890318">
        <w:rPr>
          <w:rFonts w:asciiTheme="minorHAnsi" w:hAnsiTheme="minorHAnsi" w:cstheme="minorHAnsi"/>
          <w:sz w:val="22"/>
          <w:szCs w:val="22"/>
        </w:rPr>
        <w:t xml:space="preserve"> 2017</w:t>
      </w:r>
      <w:r w:rsidRPr="00890318">
        <w:rPr>
          <w:rFonts w:asciiTheme="minorHAnsi" w:hAnsiTheme="minorHAnsi" w:cstheme="minorHAnsi"/>
          <w:b/>
          <w:sz w:val="22"/>
          <w:szCs w:val="22"/>
        </w:rPr>
        <w:tab/>
      </w:r>
    </w:p>
    <w:p w14:paraId="0E5B150A" w14:textId="713DEF81" w:rsidR="00BF0B8F" w:rsidRPr="00890318" w:rsidRDefault="00BF0B8F" w:rsidP="00BF0B8F">
      <w:pPr>
        <w:spacing w:line="240" w:lineRule="auto"/>
        <w:rPr>
          <w:rFonts w:asciiTheme="minorHAnsi" w:hAnsiTheme="minorHAnsi" w:cstheme="minorHAnsi"/>
          <w:sz w:val="22"/>
          <w:szCs w:val="22"/>
        </w:rPr>
      </w:pPr>
      <w:r w:rsidRPr="00890318">
        <w:rPr>
          <w:rFonts w:asciiTheme="minorHAnsi" w:hAnsiTheme="minorHAnsi" w:cstheme="minorHAnsi"/>
          <w:sz w:val="22"/>
          <w:szCs w:val="22"/>
        </w:rPr>
        <w:t xml:space="preserve">Tijdens de algemene ledenvergadering van VTOI eind 2014 is er besloten een ledencommissie Good Governance in te stellen. Naar aanleiding van het advies van de commissie ben ik als voorzitter van de commissie tijdelijk toegetreden tot het bestuur van de vereniging om naast het samenstellen van een nieuw bestuur tevens uitgangsafspraken te maken met het ondersteunende verenigingsbureau. </w:t>
      </w:r>
    </w:p>
    <w:p w14:paraId="082B3141" w14:textId="77777777" w:rsidR="00F30606" w:rsidRDefault="00F30606">
      <w:pPr>
        <w:spacing w:line="240" w:lineRule="auto"/>
        <w:rPr>
          <w:rFonts w:asciiTheme="minorHAnsi" w:hAnsiTheme="minorHAnsi" w:cstheme="minorHAnsi"/>
          <w:sz w:val="22"/>
          <w:szCs w:val="22"/>
        </w:rPr>
      </w:pPr>
    </w:p>
    <w:p w14:paraId="53C1078E" w14:textId="11DAB841" w:rsidR="005E4DEF" w:rsidRDefault="00BF0B8F" w:rsidP="00EE3CE7">
      <w:pPr>
        <w:spacing w:line="240" w:lineRule="auto"/>
        <w:rPr>
          <w:rFonts w:asciiTheme="minorHAnsi" w:hAnsiTheme="minorHAnsi" w:cstheme="minorHAnsi"/>
          <w:b/>
          <w:sz w:val="22"/>
          <w:szCs w:val="22"/>
        </w:rPr>
      </w:pPr>
      <w:r w:rsidRPr="00890318">
        <w:rPr>
          <w:rFonts w:asciiTheme="minorHAnsi" w:hAnsiTheme="minorHAnsi" w:cstheme="minorHAnsi"/>
          <w:b/>
          <w:sz w:val="22"/>
          <w:szCs w:val="22"/>
        </w:rPr>
        <w:t>Stedelijke scholengemeenschap De Rede</w:t>
      </w:r>
      <w:r w:rsidR="00EE3CE7">
        <w:rPr>
          <w:rFonts w:asciiTheme="minorHAnsi" w:hAnsiTheme="minorHAnsi" w:cstheme="minorHAnsi"/>
          <w:b/>
          <w:sz w:val="22"/>
          <w:szCs w:val="22"/>
        </w:rPr>
        <w:t xml:space="preserve"> </w:t>
      </w:r>
      <w:r w:rsidR="00EE3CE7">
        <w:rPr>
          <w:rFonts w:asciiTheme="minorHAnsi" w:hAnsiTheme="minorHAnsi" w:cstheme="minorHAnsi"/>
          <w:b/>
          <w:sz w:val="22"/>
          <w:szCs w:val="22"/>
        </w:rPr>
        <w:tab/>
      </w:r>
      <w:r w:rsidR="00BC4746">
        <w:rPr>
          <w:rFonts w:asciiTheme="minorHAnsi" w:hAnsiTheme="minorHAnsi" w:cstheme="minorHAnsi"/>
          <w:b/>
          <w:sz w:val="22"/>
          <w:szCs w:val="22"/>
        </w:rPr>
        <w:tab/>
      </w:r>
      <w:r w:rsidR="00EE3CE7" w:rsidRPr="00890318">
        <w:rPr>
          <w:rFonts w:asciiTheme="minorHAnsi" w:hAnsiTheme="minorHAnsi" w:cstheme="minorHAnsi"/>
          <w:sz w:val="22"/>
          <w:szCs w:val="22"/>
        </w:rPr>
        <w:t>2016 (juli – oktober)</w:t>
      </w:r>
      <w:r w:rsidRPr="00890318">
        <w:rPr>
          <w:rFonts w:asciiTheme="minorHAnsi" w:hAnsiTheme="minorHAnsi" w:cstheme="minorHAnsi"/>
          <w:b/>
          <w:sz w:val="22"/>
          <w:szCs w:val="22"/>
        </w:rPr>
        <w:tab/>
      </w:r>
      <w:r w:rsidRPr="00890318">
        <w:rPr>
          <w:rFonts w:asciiTheme="minorHAnsi" w:hAnsiTheme="minorHAnsi" w:cstheme="minorHAnsi"/>
          <w:b/>
          <w:sz w:val="22"/>
          <w:szCs w:val="22"/>
        </w:rPr>
        <w:tab/>
      </w:r>
    </w:p>
    <w:p w14:paraId="2F4BAD7A" w14:textId="77777777" w:rsidR="00BF0B8F" w:rsidRPr="00890318" w:rsidRDefault="00BF0B8F" w:rsidP="00BF0B8F">
      <w:pPr>
        <w:spacing w:line="240" w:lineRule="auto"/>
        <w:rPr>
          <w:rFonts w:asciiTheme="minorHAnsi" w:hAnsiTheme="minorHAnsi" w:cstheme="minorHAnsi"/>
          <w:sz w:val="22"/>
          <w:szCs w:val="22"/>
        </w:rPr>
      </w:pPr>
      <w:r w:rsidRPr="00890318">
        <w:rPr>
          <w:rFonts w:asciiTheme="minorHAnsi" w:hAnsiTheme="minorHAnsi" w:cstheme="minorHAnsi"/>
          <w:sz w:val="22"/>
          <w:szCs w:val="22"/>
        </w:rPr>
        <w:t xml:space="preserve">Op verzoek van de bestuurder van De Rede ben ik naast de rol van interim directeur bedrijfsvoering zijn sparringpartner geweest in het kader van de samenwerking in Zeeuws Vlaanderen. Er was vooral duidelijkheid gewenst in de positie van de school. </w:t>
      </w:r>
    </w:p>
    <w:p w14:paraId="24B831ED" w14:textId="77777777" w:rsidR="00BF0B8F" w:rsidRPr="00890318" w:rsidRDefault="00BF0B8F" w:rsidP="00BF0B8F">
      <w:pPr>
        <w:spacing w:line="240" w:lineRule="auto"/>
        <w:rPr>
          <w:rFonts w:asciiTheme="minorHAnsi" w:hAnsiTheme="minorHAnsi" w:cstheme="minorHAnsi"/>
          <w:sz w:val="22"/>
          <w:szCs w:val="22"/>
        </w:rPr>
      </w:pPr>
    </w:p>
    <w:p w14:paraId="0867B5DB" w14:textId="6B4003B2" w:rsidR="00BF0B8F" w:rsidRPr="00890318" w:rsidRDefault="00BF0B8F" w:rsidP="00EE3CE7">
      <w:pPr>
        <w:pStyle w:val="Koptekst"/>
        <w:tabs>
          <w:tab w:val="clear" w:pos="4536"/>
          <w:tab w:val="clear" w:pos="9072"/>
        </w:tabs>
        <w:rPr>
          <w:rFonts w:asciiTheme="minorHAnsi" w:hAnsiTheme="minorHAnsi" w:cstheme="minorHAnsi"/>
          <w:sz w:val="22"/>
          <w:szCs w:val="22"/>
        </w:rPr>
      </w:pPr>
      <w:r w:rsidRPr="00890318">
        <w:rPr>
          <w:rFonts w:asciiTheme="minorHAnsi" w:hAnsiTheme="minorHAnsi" w:cstheme="minorHAnsi"/>
          <w:b/>
          <w:sz w:val="22"/>
          <w:szCs w:val="22"/>
        </w:rPr>
        <w:t>NEM Energy BV (onderdeel Siemens AG)</w:t>
      </w:r>
      <w:r w:rsidRPr="00890318">
        <w:rPr>
          <w:rFonts w:asciiTheme="minorHAnsi" w:hAnsiTheme="minorHAnsi" w:cstheme="minorHAnsi"/>
          <w:sz w:val="22"/>
          <w:szCs w:val="22"/>
        </w:rPr>
        <w:tab/>
      </w:r>
      <w:r w:rsidRPr="00890318">
        <w:rPr>
          <w:rFonts w:asciiTheme="minorHAnsi" w:hAnsiTheme="minorHAnsi" w:cstheme="minorHAnsi"/>
          <w:sz w:val="22"/>
          <w:szCs w:val="22"/>
        </w:rPr>
        <w:tab/>
      </w:r>
      <w:r w:rsidR="00BC4746">
        <w:rPr>
          <w:rFonts w:asciiTheme="minorHAnsi" w:hAnsiTheme="minorHAnsi" w:cstheme="minorHAnsi"/>
          <w:sz w:val="22"/>
          <w:szCs w:val="22"/>
        </w:rPr>
        <w:tab/>
      </w:r>
      <w:r w:rsidR="00EE3CE7" w:rsidRPr="00890318">
        <w:rPr>
          <w:rFonts w:asciiTheme="minorHAnsi" w:hAnsiTheme="minorHAnsi" w:cstheme="minorHAnsi"/>
          <w:sz w:val="22"/>
          <w:szCs w:val="22"/>
        </w:rPr>
        <w:t>2012- 201</w:t>
      </w:r>
      <w:r w:rsidR="00EE3CE7">
        <w:rPr>
          <w:rFonts w:asciiTheme="minorHAnsi" w:hAnsiTheme="minorHAnsi" w:cstheme="minorHAnsi"/>
          <w:sz w:val="22"/>
          <w:szCs w:val="22"/>
        </w:rPr>
        <w:t>4</w:t>
      </w:r>
    </w:p>
    <w:p w14:paraId="0DB84A9C" w14:textId="77777777" w:rsidR="00BF0B8F" w:rsidRPr="00890318" w:rsidRDefault="00BF0B8F" w:rsidP="00BF0B8F">
      <w:pPr>
        <w:rPr>
          <w:rFonts w:asciiTheme="minorHAnsi" w:hAnsiTheme="minorHAnsi" w:cstheme="minorHAnsi"/>
          <w:sz w:val="22"/>
          <w:szCs w:val="22"/>
        </w:rPr>
      </w:pPr>
      <w:r w:rsidRPr="00890318">
        <w:rPr>
          <w:rFonts w:asciiTheme="minorHAnsi" w:hAnsiTheme="minorHAnsi" w:cstheme="minorHAnsi"/>
          <w:sz w:val="22"/>
          <w:szCs w:val="22"/>
        </w:rPr>
        <w:t xml:space="preserve">In opdracht van de CEO de afdeling NEM Power-Systems (70 engineers, gevestigd in Duitsland) herinrichten en het management begeleiden in hun nieuwe rol. Hierna de afdeling NEM Modular HRSG Systemen (75 engineers, gevestigd te Hendrik Ido Ambacht) als hoofd inkoop begeleiden met de integratie met de hoofdvestiging in leiden, alsmede een nieuwe inkoopstrategie NEM breed formuleren. </w:t>
      </w:r>
    </w:p>
    <w:p w14:paraId="7212F10D" w14:textId="77777777" w:rsidR="00BF0B8F" w:rsidRPr="00890318" w:rsidRDefault="00BF0B8F" w:rsidP="00BF0B8F">
      <w:pPr>
        <w:rPr>
          <w:rFonts w:asciiTheme="minorHAnsi" w:hAnsiTheme="minorHAnsi" w:cstheme="minorHAnsi"/>
          <w:b/>
          <w:sz w:val="22"/>
          <w:szCs w:val="22"/>
        </w:rPr>
      </w:pPr>
    </w:p>
    <w:p w14:paraId="5BB66A45" w14:textId="38ECB09B" w:rsidR="00BF0B8F" w:rsidRPr="00890318" w:rsidRDefault="00890318" w:rsidP="00BF0B8F">
      <w:pPr>
        <w:rPr>
          <w:rFonts w:asciiTheme="minorHAnsi" w:hAnsiTheme="minorHAnsi" w:cstheme="minorHAnsi"/>
          <w:sz w:val="22"/>
          <w:szCs w:val="22"/>
        </w:rPr>
      </w:pPr>
      <w:r w:rsidRPr="00EE3CE7">
        <w:rPr>
          <w:rFonts w:asciiTheme="minorHAnsi" w:hAnsiTheme="minorHAnsi" w:cstheme="minorHAnsi"/>
          <w:b/>
          <w:sz w:val="22"/>
          <w:szCs w:val="22"/>
        </w:rPr>
        <w:t>2002 – 2012</w:t>
      </w:r>
      <w:r>
        <w:rPr>
          <w:rFonts w:asciiTheme="minorHAnsi" w:hAnsiTheme="minorHAnsi" w:cstheme="minorHAnsi"/>
          <w:sz w:val="22"/>
          <w:szCs w:val="22"/>
        </w:rPr>
        <w:tab/>
      </w:r>
      <w:r w:rsidR="00BF0B8F" w:rsidRPr="00890318">
        <w:rPr>
          <w:rFonts w:asciiTheme="minorHAnsi" w:hAnsiTheme="minorHAnsi" w:cstheme="minorHAnsi"/>
          <w:b/>
          <w:sz w:val="22"/>
          <w:szCs w:val="22"/>
        </w:rPr>
        <w:t>Hessels Industrie BV</w:t>
      </w:r>
      <w:r w:rsidR="00BF0B8F" w:rsidRPr="00890318">
        <w:rPr>
          <w:rFonts w:asciiTheme="minorHAnsi" w:hAnsiTheme="minorHAnsi" w:cstheme="minorHAnsi"/>
          <w:sz w:val="22"/>
          <w:szCs w:val="22"/>
        </w:rPr>
        <w:tab/>
      </w:r>
      <w:r w:rsidR="002908AA" w:rsidRPr="00890318">
        <w:rPr>
          <w:rFonts w:asciiTheme="minorHAnsi" w:hAnsiTheme="minorHAnsi" w:cstheme="minorHAnsi"/>
          <w:sz w:val="22"/>
          <w:szCs w:val="22"/>
        </w:rPr>
        <w:tab/>
      </w:r>
      <w:r w:rsidR="00BF0B8F" w:rsidRPr="00890318">
        <w:rPr>
          <w:rFonts w:asciiTheme="minorHAnsi" w:hAnsiTheme="minorHAnsi" w:cstheme="minorHAnsi"/>
          <w:sz w:val="22"/>
          <w:szCs w:val="22"/>
        </w:rPr>
        <w:t>Directeur grootaandeelhouder</w:t>
      </w:r>
      <w:r w:rsidR="00BF0B8F" w:rsidRPr="00890318">
        <w:rPr>
          <w:rFonts w:asciiTheme="minorHAnsi" w:hAnsiTheme="minorHAnsi" w:cstheme="minorHAnsi"/>
          <w:sz w:val="22"/>
          <w:szCs w:val="22"/>
        </w:rPr>
        <w:tab/>
      </w:r>
      <w:r w:rsidR="002908AA" w:rsidRPr="00890318">
        <w:rPr>
          <w:rFonts w:asciiTheme="minorHAnsi" w:hAnsiTheme="minorHAnsi" w:cstheme="minorHAnsi"/>
          <w:sz w:val="22"/>
          <w:szCs w:val="22"/>
        </w:rPr>
        <w:t xml:space="preserve">     </w:t>
      </w:r>
      <w:r w:rsidR="002908AA" w:rsidRPr="00890318">
        <w:rPr>
          <w:rFonts w:asciiTheme="minorHAnsi" w:hAnsiTheme="minorHAnsi" w:cstheme="minorHAnsi"/>
          <w:sz w:val="22"/>
          <w:szCs w:val="22"/>
        </w:rPr>
        <w:tab/>
      </w:r>
    </w:p>
    <w:p w14:paraId="0017BE4C" w14:textId="77777777" w:rsidR="00BF0B8F" w:rsidRPr="00890318" w:rsidRDefault="00BF0B8F" w:rsidP="00BF0B8F">
      <w:pPr>
        <w:rPr>
          <w:rFonts w:asciiTheme="minorHAnsi" w:hAnsiTheme="minorHAnsi" w:cstheme="minorHAnsi"/>
          <w:sz w:val="22"/>
          <w:szCs w:val="22"/>
        </w:rPr>
      </w:pPr>
      <w:r w:rsidRPr="00890318">
        <w:rPr>
          <w:rFonts w:asciiTheme="minorHAnsi" w:hAnsiTheme="minorHAnsi" w:cstheme="minorHAnsi"/>
          <w:sz w:val="22"/>
          <w:szCs w:val="22"/>
        </w:rPr>
        <w:t xml:space="preserve">Via een stille reorganisatie is het personeelsbestand met 10% afgebouwd en is via een herfinanciering de basis van het bedrijf op orde gebracht. Vervolgens is stap voor stap het bedrijf omgeturnd van een traditioneel productiebedrijf naar een marktgerichte organisatie, met de beschikking over een eigen breed geoutilleerde productiefaciliteit in ijzer, RVS, hout en kunststof. In 2007 is het bedrijf verhuisd en is een sterke omzetgroei in gang gezet. Hessels Industrie richtte zich op: industriële toelevering van draadproducten, display en shop-in-shop-systemen en complete winkelinrichtingen. De financiële crisis en stagnerende investeringen in winkelinrichting heeft mij er toe gedwongen de onderneming echter weer af te bouwen en uiteindelijk te liquideren, waarbij 95% van het personeel zijn werk heeft behouden. </w:t>
      </w:r>
    </w:p>
    <w:p w14:paraId="29EC2C4C" w14:textId="77777777" w:rsidR="002C2DE6" w:rsidRPr="00890318" w:rsidRDefault="002C2DE6" w:rsidP="00A50C04">
      <w:pPr>
        <w:rPr>
          <w:rFonts w:asciiTheme="minorHAnsi" w:hAnsiTheme="minorHAnsi" w:cstheme="minorHAnsi"/>
          <w:sz w:val="22"/>
          <w:szCs w:val="22"/>
        </w:rPr>
      </w:pPr>
    </w:p>
    <w:p w14:paraId="646C2C69" w14:textId="7B1DF4E3" w:rsidR="002908AA" w:rsidRPr="00890318" w:rsidRDefault="00890318" w:rsidP="002908AA">
      <w:pPr>
        <w:ind w:left="4422" w:hanging="4422"/>
        <w:rPr>
          <w:rFonts w:asciiTheme="minorHAnsi" w:hAnsiTheme="minorHAnsi" w:cstheme="minorHAnsi"/>
          <w:sz w:val="22"/>
          <w:szCs w:val="22"/>
          <w:lang w:val="nl"/>
        </w:rPr>
      </w:pPr>
      <w:r w:rsidRPr="00EE3CE7">
        <w:rPr>
          <w:rFonts w:asciiTheme="minorHAnsi" w:hAnsiTheme="minorHAnsi" w:cstheme="minorHAnsi"/>
          <w:b/>
          <w:sz w:val="22"/>
          <w:szCs w:val="22"/>
        </w:rPr>
        <w:t xml:space="preserve">1998 – 2002      </w:t>
      </w:r>
      <w:r w:rsidR="00BF0B8F" w:rsidRPr="00890318">
        <w:rPr>
          <w:rFonts w:asciiTheme="minorHAnsi" w:hAnsiTheme="minorHAnsi" w:cstheme="minorHAnsi"/>
          <w:b/>
          <w:sz w:val="22"/>
          <w:szCs w:val="22"/>
        </w:rPr>
        <w:t>GTI NV (nu Cofely)</w:t>
      </w:r>
      <w:r w:rsidR="002908AA" w:rsidRPr="00890318">
        <w:rPr>
          <w:rFonts w:asciiTheme="minorHAnsi" w:hAnsiTheme="minorHAnsi" w:cstheme="minorHAnsi"/>
          <w:b/>
          <w:sz w:val="22"/>
          <w:szCs w:val="22"/>
        </w:rPr>
        <w:t xml:space="preserve">       </w:t>
      </w:r>
      <w:r w:rsidR="00BC4746">
        <w:rPr>
          <w:rFonts w:asciiTheme="minorHAnsi" w:hAnsiTheme="minorHAnsi" w:cstheme="minorHAnsi"/>
          <w:b/>
          <w:sz w:val="22"/>
          <w:szCs w:val="22"/>
        </w:rPr>
        <w:tab/>
      </w:r>
      <w:r w:rsidR="002908AA" w:rsidRPr="00890318">
        <w:rPr>
          <w:rFonts w:asciiTheme="minorHAnsi" w:hAnsiTheme="minorHAnsi" w:cstheme="minorHAnsi"/>
          <w:b/>
          <w:sz w:val="22"/>
          <w:szCs w:val="22"/>
        </w:rPr>
        <w:t xml:space="preserve"> </w:t>
      </w:r>
      <w:r w:rsidR="002908AA" w:rsidRPr="00890318">
        <w:rPr>
          <w:rFonts w:asciiTheme="minorHAnsi" w:hAnsiTheme="minorHAnsi" w:cstheme="minorHAnsi"/>
          <w:sz w:val="22"/>
          <w:szCs w:val="22"/>
        </w:rPr>
        <w:t>D</w:t>
      </w:r>
      <w:r w:rsidR="00BF0B8F" w:rsidRPr="00890318">
        <w:rPr>
          <w:rFonts w:asciiTheme="minorHAnsi" w:hAnsiTheme="minorHAnsi" w:cstheme="minorHAnsi"/>
          <w:sz w:val="22"/>
          <w:szCs w:val="22"/>
          <w:lang w:val="nl"/>
        </w:rPr>
        <w:t xml:space="preserve">irecteur van verschillende werkmaatschappijen </w:t>
      </w:r>
    </w:p>
    <w:p w14:paraId="24F0A697" w14:textId="47C3ADBB" w:rsidR="00BF0B8F" w:rsidRPr="00890318" w:rsidRDefault="00890318" w:rsidP="00890318">
      <w:pPr>
        <w:ind w:left="4422" w:hanging="1474"/>
        <w:rPr>
          <w:rFonts w:asciiTheme="minorHAnsi" w:hAnsiTheme="minorHAnsi" w:cstheme="minorHAnsi"/>
          <w:sz w:val="22"/>
          <w:szCs w:val="22"/>
        </w:rPr>
      </w:pPr>
      <w:r>
        <w:rPr>
          <w:rFonts w:asciiTheme="minorHAnsi" w:hAnsiTheme="minorHAnsi" w:cstheme="minorHAnsi"/>
          <w:sz w:val="22"/>
          <w:szCs w:val="22"/>
          <w:lang w:val="nl"/>
        </w:rPr>
        <w:t xml:space="preserve">         </w:t>
      </w:r>
      <w:r w:rsidR="00BC4746">
        <w:rPr>
          <w:rFonts w:asciiTheme="minorHAnsi" w:hAnsiTheme="minorHAnsi" w:cstheme="minorHAnsi"/>
          <w:sz w:val="22"/>
          <w:szCs w:val="22"/>
          <w:lang w:val="nl"/>
        </w:rPr>
        <w:tab/>
      </w:r>
      <w:r>
        <w:rPr>
          <w:rFonts w:asciiTheme="minorHAnsi" w:hAnsiTheme="minorHAnsi" w:cstheme="minorHAnsi"/>
          <w:sz w:val="22"/>
          <w:szCs w:val="22"/>
          <w:lang w:val="nl"/>
        </w:rPr>
        <w:t xml:space="preserve">  </w:t>
      </w:r>
      <w:r w:rsidR="00BF0B8F" w:rsidRPr="00890318">
        <w:rPr>
          <w:rFonts w:asciiTheme="minorHAnsi" w:hAnsiTheme="minorHAnsi" w:cstheme="minorHAnsi"/>
          <w:sz w:val="22"/>
          <w:szCs w:val="22"/>
          <w:lang w:val="nl"/>
        </w:rPr>
        <w:t>en advi</w:t>
      </w:r>
      <w:r w:rsidR="002908AA" w:rsidRPr="00890318">
        <w:rPr>
          <w:rFonts w:asciiTheme="minorHAnsi" w:hAnsiTheme="minorHAnsi" w:cstheme="minorHAnsi"/>
          <w:sz w:val="22"/>
          <w:szCs w:val="22"/>
          <w:lang w:val="nl"/>
        </w:rPr>
        <w:t>seur/c</w:t>
      </w:r>
      <w:r w:rsidR="00BF0B8F" w:rsidRPr="00890318">
        <w:rPr>
          <w:rFonts w:asciiTheme="minorHAnsi" w:hAnsiTheme="minorHAnsi" w:cstheme="minorHAnsi"/>
          <w:sz w:val="22"/>
          <w:szCs w:val="22"/>
          <w:lang w:val="nl"/>
        </w:rPr>
        <w:t xml:space="preserve">oach </w:t>
      </w:r>
      <w:r w:rsidR="002908AA" w:rsidRPr="00890318">
        <w:rPr>
          <w:rFonts w:asciiTheme="minorHAnsi" w:hAnsiTheme="minorHAnsi" w:cstheme="minorHAnsi"/>
          <w:sz w:val="22"/>
          <w:szCs w:val="22"/>
          <w:lang w:val="nl"/>
        </w:rPr>
        <w:t>d</w:t>
      </w:r>
      <w:r w:rsidR="00BF0B8F" w:rsidRPr="00890318">
        <w:rPr>
          <w:rFonts w:asciiTheme="minorHAnsi" w:hAnsiTheme="minorHAnsi" w:cstheme="minorHAnsi"/>
          <w:sz w:val="22"/>
          <w:szCs w:val="22"/>
          <w:lang w:val="nl"/>
        </w:rPr>
        <w:t>irectie werkmaatschappijen</w:t>
      </w:r>
      <w:r w:rsidR="002908AA" w:rsidRPr="00890318">
        <w:rPr>
          <w:rFonts w:asciiTheme="minorHAnsi" w:hAnsiTheme="minorHAnsi" w:cstheme="minorHAnsi"/>
          <w:sz w:val="22"/>
          <w:szCs w:val="22"/>
          <w:lang w:val="nl"/>
        </w:rPr>
        <w:t xml:space="preserve"> </w:t>
      </w:r>
      <w:r w:rsidR="002908AA" w:rsidRPr="00890318">
        <w:rPr>
          <w:rFonts w:asciiTheme="minorHAnsi" w:hAnsiTheme="minorHAnsi" w:cstheme="minorHAnsi"/>
          <w:sz w:val="22"/>
          <w:szCs w:val="22"/>
          <w:lang w:val="nl"/>
        </w:rPr>
        <w:tab/>
      </w:r>
    </w:p>
    <w:p w14:paraId="3F33BEA8" w14:textId="77777777" w:rsidR="00BF0B8F" w:rsidRPr="00890318" w:rsidRDefault="00BF0B8F" w:rsidP="00BF0B8F">
      <w:pPr>
        <w:rPr>
          <w:rFonts w:asciiTheme="minorHAnsi" w:hAnsiTheme="minorHAnsi" w:cstheme="minorHAnsi"/>
          <w:sz w:val="22"/>
          <w:szCs w:val="22"/>
        </w:rPr>
      </w:pPr>
      <w:r w:rsidRPr="00890318">
        <w:rPr>
          <w:rFonts w:asciiTheme="minorHAnsi" w:hAnsiTheme="minorHAnsi" w:cstheme="minorHAnsi"/>
          <w:sz w:val="22"/>
          <w:szCs w:val="22"/>
        </w:rPr>
        <w:t>Opdrachten van de CFO/CEO waren zeer divers maar hadden altijd te maken met probleemsituaties waar ingegrepen moest worden en/of herstructurering moest plaatsvinden om bedrijfsresultaten te verbeteren.</w:t>
      </w:r>
    </w:p>
    <w:p w14:paraId="3F25F7AA" w14:textId="77777777" w:rsidR="00BF0B8F" w:rsidRPr="00890318" w:rsidRDefault="00BF0B8F" w:rsidP="00BF0B8F">
      <w:pPr>
        <w:rPr>
          <w:rFonts w:asciiTheme="minorHAnsi" w:hAnsiTheme="minorHAnsi" w:cstheme="minorHAnsi"/>
          <w:sz w:val="22"/>
          <w:szCs w:val="22"/>
        </w:rPr>
      </w:pPr>
      <w:r w:rsidRPr="00890318">
        <w:rPr>
          <w:rFonts w:asciiTheme="minorHAnsi" w:hAnsiTheme="minorHAnsi" w:cstheme="minorHAnsi"/>
          <w:sz w:val="22"/>
          <w:szCs w:val="22"/>
        </w:rPr>
        <w:t>Naast het ingrijpen bij lokale situaties had ik de leiding over een projectteam, dat de haalbaarheid van één bedrijfsbeheerssysteem voor geheel GTI heeft onderzocht, inclusief formuleren nieuw ICT beleid en het managen van het competence-centrum van het bestaande bedrijfsbeheerssysteem van GTI.</w:t>
      </w:r>
    </w:p>
    <w:p w14:paraId="2E9B1D49" w14:textId="77777777" w:rsidR="00BF0B8F" w:rsidRPr="00890318" w:rsidRDefault="00BF0B8F" w:rsidP="00BF0B8F">
      <w:pPr>
        <w:rPr>
          <w:rFonts w:asciiTheme="minorHAnsi" w:hAnsiTheme="minorHAnsi" w:cstheme="minorHAnsi"/>
          <w:b/>
          <w:sz w:val="22"/>
          <w:szCs w:val="22"/>
        </w:rPr>
      </w:pPr>
    </w:p>
    <w:p w14:paraId="0FBF3BE9" w14:textId="1B2A5F57" w:rsidR="005E4DEF" w:rsidRPr="00890318" w:rsidRDefault="005E4DEF" w:rsidP="005E4DEF">
      <w:pPr>
        <w:rPr>
          <w:rFonts w:asciiTheme="minorHAnsi" w:hAnsiTheme="minorHAnsi" w:cstheme="minorHAnsi"/>
          <w:sz w:val="22"/>
          <w:szCs w:val="22"/>
        </w:rPr>
      </w:pPr>
      <w:r w:rsidRPr="00EE3CE7">
        <w:rPr>
          <w:rFonts w:asciiTheme="minorHAnsi" w:hAnsiTheme="minorHAnsi" w:cstheme="minorHAnsi"/>
          <w:b/>
          <w:sz w:val="22"/>
          <w:szCs w:val="22"/>
        </w:rPr>
        <w:t>199</w:t>
      </w:r>
      <w:r w:rsidR="00D44710">
        <w:rPr>
          <w:rFonts w:asciiTheme="minorHAnsi" w:hAnsiTheme="minorHAnsi" w:cstheme="minorHAnsi"/>
          <w:b/>
          <w:sz w:val="22"/>
          <w:szCs w:val="22"/>
        </w:rPr>
        <w:t>5</w:t>
      </w:r>
      <w:r w:rsidRPr="00EE3CE7">
        <w:rPr>
          <w:rFonts w:asciiTheme="minorHAnsi" w:hAnsiTheme="minorHAnsi" w:cstheme="minorHAnsi"/>
          <w:b/>
          <w:sz w:val="22"/>
          <w:szCs w:val="22"/>
        </w:rPr>
        <w:t xml:space="preserve"> – </w:t>
      </w:r>
      <w:r w:rsidR="00D44710">
        <w:rPr>
          <w:rFonts w:asciiTheme="minorHAnsi" w:hAnsiTheme="minorHAnsi" w:cstheme="minorHAnsi"/>
          <w:b/>
          <w:sz w:val="22"/>
          <w:szCs w:val="22"/>
        </w:rPr>
        <w:t>1998</w:t>
      </w:r>
      <w:r>
        <w:rPr>
          <w:rFonts w:asciiTheme="minorHAnsi" w:hAnsiTheme="minorHAnsi" w:cstheme="minorHAnsi"/>
          <w:sz w:val="22"/>
          <w:szCs w:val="22"/>
        </w:rPr>
        <w:tab/>
      </w:r>
      <w:r w:rsidR="00BF0B8F" w:rsidRPr="00890318">
        <w:rPr>
          <w:rFonts w:asciiTheme="minorHAnsi" w:hAnsiTheme="minorHAnsi" w:cstheme="minorHAnsi"/>
          <w:b/>
          <w:sz w:val="22"/>
          <w:szCs w:val="22"/>
          <w:lang w:val="fr-BE"/>
        </w:rPr>
        <w:t>Gouda Holland BV</w:t>
      </w:r>
      <w:r w:rsidR="002908AA" w:rsidRPr="00890318">
        <w:rPr>
          <w:rFonts w:asciiTheme="minorHAnsi" w:hAnsiTheme="minorHAnsi" w:cstheme="minorHAnsi"/>
          <w:b/>
          <w:sz w:val="22"/>
          <w:szCs w:val="22"/>
          <w:lang w:val="fr-BE"/>
        </w:rPr>
        <w:tab/>
      </w:r>
      <w:r w:rsidR="002908AA" w:rsidRPr="00890318">
        <w:rPr>
          <w:rFonts w:asciiTheme="minorHAnsi" w:hAnsiTheme="minorHAnsi" w:cstheme="minorHAnsi"/>
          <w:b/>
          <w:sz w:val="22"/>
          <w:szCs w:val="22"/>
          <w:lang w:val="fr-BE"/>
        </w:rPr>
        <w:tab/>
      </w:r>
      <w:r w:rsidR="00475E58">
        <w:rPr>
          <w:rFonts w:asciiTheme="minorHAnsi" w:hAnsiTheme="minorHAnsi" w:cstheme="minorHAnsi"/>
          <w:b/>
          <w:sz w:val="22"/>
          <w:szCs w:val="22"/>
          <w:lang w:val="fr-BE"/>
        </w:rPr>
        <w:tab/>
      </w:r>
      <w:r w:rsidR="00C2009E" w:rsidRPr="00890318">
        <w:rPr>
          <w:rFonts w:asciiTheme="minorHAnsi" w:hAnsiTheme="minorHAnsi" w:cstheme="minorHAnsi"/>
          <w:sz w:val="22"/>
          <w:szCs w:val="22"/>
          <w:lang w:val="fr-BE"/>
        </w:rPr>
        <w:t>Statutaire</w:t>
      </w:r>
      <w:r w:rsidR="002908AA" w:rsidRPr="00890318">
        <w:rPr>
          <w:rFonts w:asciiTheme="minorHAnsi" w:hAnsiTheme="minorHAnsi" w:cstheme="minorHAnsi"/>
          <w:sz w:val="22"/>
          <w:szCs w:val="22"/>
          <w:lang w:val="fr-BE"/>
        </w:rPr>
        <w:t xml:space="preserve"> directeur</w:t>
      </w:r>
      <w:r w:rsidR="002908AA" w:rsidRPr="00890318">
        <w:rPr>
          <w:rFonts w:asciiTheme="minorHAnsi" w:hAnsiTheme="minorHAnsi" w:cstheme="minorHAnsi"/>
          <w:sz w:val="22"/>
          <w:szCs w:val="22"/>
          <w:lang w:val="fr-BE"/>
        </w:rPr>
        <w:tab/>
      </w:r>
      <w:r w:rsidR="002908AA" w:rsidRPr="00890318">
        <w:rPr>
          <w:rFonts w:asciiTheme="minorHAnsi" w:hAnsiTheme="minorHAnsi" w:cstheme="minorHAnsi"/>
          <w:sz w:val="22"/>
          <w:szCs w:val="22"/>
          <w:lang w:val="fr-BE"/>
        </w:rPr>
        <w:tab/>
      </w:r>
      <w:r w:rsidR="002908AA" w:rsidRPr="00890318">
        <w:rPr>
          <w:rFonts w:asciiTheme="minorHAnsi" w:hAnsiTheme="minorHAnsi" w:cstheme="minorHAnsi"/>
          <w:sz w:val="22"/>
          <w:szCs w:val="22"/>
          <w:lang w:val="fr-BE"/>
        </w:rPr>
        <w:tab/>
      </w:r>
    </w:p>
    <w:p w14:paraId="366A0A93" w14:textId="77777777" w:rsidR="00BF0B8F" w:rsidRPr="00890318" w:rsidRDefault="005E4DEF" w:rsidP="005E4DEF">
      <w:pPr>
        <w:rPr>
          <w:rFonts w:asciiTheme="minorHAnsi" w:hAnsiTheme="minorHAnsi" w:cstheme="minorHAnsi"/>
          <w:sz w:val="22"/>
          <w:szCs w:val="22"/>
        </w:rPr>
      </w:pPr>
      <w:r>
        <w:rPr>
          <w:rFonts w:asciiTheme="minorHAnsi" w:hAnsiTheme="minorHAnsi" w:cstheme="minorHAnsi"/>
          <w:sz w:val="22"/>
          <w:szCs w:val="22"/>
        </w:rPr>
        <w:t>Op verzoek van raad van</w:t>
      </w:r>
      <w:r w:rsidR="00BF0B8F" w:rsidRPr="00890318">
        <w:rPr>
          <w:rFonts w:asciiTheme="minorHAnsi" w:hAnsiTheme="minorHAnsi" w:cstheme="minorHAnsi"/>
          <w:sz w:val="22"/>
          <w:szCs w:val="22"/>
        </w:rPr>
        <w:t xml:space="preserve"> commissarissen (her)structureren </w:t>
      </w:r>
      <w:r>
        <w:rPr>
          <w:rFonts w:asciiTheme="minorHAnsi" w:hAnsiTheme="minorHAnsi" w:cstheme="minorHAnsi"/>
          <w:sz w:val="22"/>
          <w:szCs w:val="22"/>
        </w:rPr>
        <w:t xml:space="preserve">en </w:t>
      </w:r>
      <w:r w:rsidR="00BF0B8F" w:rsidRPr="00890318">
        <w:rPr>
          <w:rFonts w:asciiTheme="minorHAnsi" w:hAnsiTheme="minorHAnsi" w:cstheme="minorHAnsi"/>
          <w:sz w:val="22"/>
          <w:szCs w:val="22"/>
        </w:rPr>
        <w:t xml:space="preserve">professionaliseren </w:t>
      </w:r>
      <w:r>
        <w:rPr>
          <w:rFonts w:asciiTheme="minorHAnsi" w:hAnsiTheme="minorHAnsi" w:cstheme="minorHAnsi"/>
          <w:sz w:val="22"/>
          <w:szCs w:val="22"/>
        </w:rPr>
        <w:t xml:space="preserve">van de organisatie en afbouwen van </w:t>
      </w:r>
      <w:r w:rsidR="00BF0B8F" w:rsidRPr="00890318">
        <w:rPr>
          <w:rFonts w:asciiTheme="minorHAnsi" w:hAnsiTheme="minorHAnsi" w:cstheme="minorHAnsi"/>
          <w:sz w:val="22"/>
          <w:szCs w:val="22"/>
        </w:rPr>
        <w:t>de grote financiële last</w:t>
      </w:r>
      <w:r>
        <w:rPr>
          <w:rFonts w:asciiTheme="minorHAnsi" w:hAnsiTheme="minorHAnsi" w:cstheme="minorHAnsi"/>
          <w:sz w:val="22"/>
          <w:szCs w:val="22"/>
        </w:rPr>
        <w:t>.</w:t>
      </w:r>
    </w:p>
    <w:p w14:paraId="1D247455" w14:textId="77777777" w:rsidR="00BF0B8F" w:rsidRPr="00890318" w:rsidRDefault="00BF0B8F" w:rsidP="00BF0B8F">
      <w:pPr>
        <w:rPr>
          <w:rFonts w:asciiTheme="minorHAnsi" w:hAnsiTheme="minorHAnsi" w:cstheme="minorHAnsi"/>
          <w:b/>
          <w:sz w:val="22"/>
          <w:szCs w:val="22"/>
        </w:rPr>
      </w:pPr>
    </w:p>
    <w:p w14:paraId="1A8FACEF" w14:textId="638EECE6" w:rsidR="005E4DEF" w:rsidRDefault="005E4DEF" w:rsidP="00BF0B8F">
      <w:pPr>
        <w:rPr>
          <w:rFonts w:asciiTheme="minorHAnsi" w:hAnsiTheme="minorHAnsi" w:cstheme="minorHAnsi"/>
          <w:sz w:val="22"/>
          <w:szCs w:val="22"/>
        </w:rPr>
      </w:pPr>
      <w:r w:rsidRPr="00EE3CE7">
        <w:rPr>
          <w:rFonts w:asciiTheme="minorHAnsi" w:hAnsiTheme="minorHAnsi" w:cstheme="minorHAnsi"/>
          <w:b/>
          <w:sz w:val="22"/>
          <w:szCs w:val="22"/>
        </w:rPr>
        <w:t>1993 – 1995</w:t>
      </w:r>
      <w:r>
        <w:rPr>
          <w:rFonts w:asciiTheme="minorHAnsi" w:hAnsiTheme="minorHAnsi" w:cstheme="minorHAnsi"/>
          <w:sz w:val="22"/>
          <w:szCs w:val="22"/>
        </w:rPr>
        <w:tab/>
      </w:r>
      <w:r w:rsidR="00BF0B8F" w:rsidRPr="00890318">
        <w:rPr>
          <w:rFonts w:asciiTheme="minorHAnsi" w:hAnsiTheme="minorHAnsi" w:cstheme="minorHAnsi"/>
          <w:b/>
          <w:sz w:val="22"/>
          <w:szCs w:val="22"/>
        </w:rPr>
        <w:t>Holec Machines en Apparaten BV</w:t>
      </w:r>
      <w:r w:rsidR="002908AA" w:rsidRPr="00890318">
        <w:rPr>
          <w:rFonts w:asciiTheme="minorHAnsi" w:hAnsiTheme="minorHAnsi" w:cstheme="minorHAnsi"/>
          <w:b/>
          <w:sz w:val="22"/>
          <w:szCs w:val="22"/>
        </w:rPr>
        <w:tab/>
      </w:r>
      <w:r w:rsidR="002908AA" w:rsidRPr="00890318">
        <w:rPr>
          <w:rFonts w:asciiTheme="minorHAnsi" w:hAnsiTheme="minorHAnsi" w:cstheme="minorHAnsi"/>
          <w:sz w:val="22"/>
          <w:szCs w:val="22"/>
        </w:rPr>
        <w:t>Productgroep</w:t>
      </w:r>
      <w:r w:rsidR="00C2009E">
        <w:rPr>
          <w:rFonts w:asciiTheme="minorHAnsi" w:hAnsiTheme="minorHAnsi" w:cstheme="minorHAnsi"/>
          <w:sz w:val="22"/>
          <w:szCs w:val="22"/>
        </w:rPr>
        <w:t xml:space="preserve"> </w:t>
      </w:r>
      <w:r w:rsidR="002908AA" w:rsidRPr="00890318">
        <w:rPr>
          <w:rFonts w:asciiTheme="minorHAnsi" w:hAnsiTheme="minorHAnsi" w:cstheme="minorHAnsi"/>
          <w:sz w:val="22"/>
          <w:szCs w:val="22"/>
        </w:rPr>
        <w:t>manager Systemen</w:t>
      </w:r>
      <w:r w:rsidR="002908AA" w:rsidRPr="00890318">
        <w:rPr>
          <w:rFonts w:asciiTheme="minorHAnsi" w:hAnsiTheme="minorHAnsi" w:cstheme="minorHAnsi"/>
          <w:sz w:val="22"/>
          <w:szCs w:val="22"/>
        </w:rPr>
        <w:tab/>
      </w:r>
      <w:r w:rsidR="002908AA" w:rsidRPr="00890318">
        <w:rPr>
          <w:rFonts w:asciiTheme="minorHAnsi" w:hAnsiTheme="minorHAnsi" w:cstheme="minorHAnsi"/>
          <w:sz w:val="22"/>
          <w:szCs w:val="22"/>
        </w:rPr>
        <w:tab/>
      </w:r>
    </w:p>
    <w:p w14:paraId="14EA0E51" w14:textId="77777777" w:rsidR="00BF0B8F" w:rsidRPr="00890318" w:rsidRDefault="00BF0B8F" w:rsidP="00BF0B8F">
      <w:pPr>
        <w:rPr>
          <w:rFonts w:asciiTheme="minorHAnsi" w:hAnsiTheme="minorHAnsi" w:cstheme="minorHAnsi"/>
          <w:sz w:val="22"/>
          <w:szCs w:val="22"/>
        </w:rPr>
      </w:pPr>
      <w:r w:rsidRPr="00890318">
        <w:rPr>
          <w:rFonts w:asciiTheme="minorHAnsi" w:hAnsiTheme="minorHAnsi" w:cstheme="minorHAnsi"/>
          <w:sz w:val="22"/>
          <w:szCs w:val="22"/>
        </w:rPr>
        <w:t>Na een reorganisatie en structurering van de productgroep Systemen, waarbij de verkoop en kwaliteitsdienst werden toegevoegd aan de productgroep. Het personeelsbestand van de productgroep is met ca. 20% gereduceerd waardoor de neerwaartse spiraal is omgebogen en alle aandacht gericht is op de markt.</w:t>
      </w:r>
    </w:p>
    <w:p w14:paraId="7233E375" w14:textId="77777777" w:rsidR="00BF0B8F" w:rsidRPr="00890318" w:rsidRDefault="00BF0B8F" w:rsidP="00BF0B8F">
      <w:pPr>
        <w:rPr>
          <w:rFonts w:asciiTheme="minorHAnsi" w:hAnsiTheme="minorHAnsi" w:cstheme="minorHAnsi"/>
          <w:b/>
          <w:sz w:val="22"/>
          <w:szCs w:val="22"/>
        </w:rPr>
      </w:pPr>
    </w:p>
    <w:p w14:paraId="4BA9FBE2" w14:textId="77777777" w:rsidR="005E4DEF" w:rsidRDefault="005E4DEF" w:rsidP="002908AA">
      <w:pPr>
        <w:rPr>
          <w:rFonts w:asciiTheme="minorHAnsi" w:hAnsiTheme="minorHAnsi" w:cstheme="minorHAnsi"/>
          <w:b/>
          <w:sz w:val="22"/>
          <w:szCs w:val="22"/>
        </w:rPr>
      </w:pPr>
      <w:r w:rsidRPr="00EE3CE7">
        <w:rPr>
          <w:rFonts w:asciiTheme="minorHAnsi" w:hAnsiTheme="minorHAnsi" w:cstheme="minorHAnsi"/>
          <w:b/>
          <w:sz w:val="22"/>
          <w:szCs w:val="22"/>
        </w:rPr>
        <w:t>1986 – 1993</w:t>
      </w:r>
      <w:r>
        <w:rPr>
          <w:rFonts w:asciiTheme="minorHAnsi" w:hAnsiTheme="minorHAnsi" w:cstheme="minorHAnsi"/>
          <w:sz w:val="22"/>
          <w:szCs w:val="22"/>
        </w:rPr>
        <w:tab/>
      </w:r>
      <w:r w:rsidR="00BF0B8F" w:rsidRPr="00890318">
        <w:rPr>
          <w:rFonts w:asciiTheme="minorHAnsi" w:hAnsiTheme="minorHAnsi" w:cstheme="minorHAnsi"/>
          <w:b/>
          <w:sz w:val="22"/>
          <w:szCs w:val="22"/>
        </w:rPr>
        <w:t>Koninklijke Maatschappij De Schelde BV</w:t>
      </w:r>
      <w:r w:rsidR="002908AA" w:rsidRPr="00890318">
        <w:rPr>
          <w:rFonts w:asciiTheme="minorHAnsi" w:hAnsiTheme="minorHAnsi" w:cstheme="minorHAnsi"/>
          <w:b/>
          <w:sz w:val="22"/>
          <w:szCs w:val="22"/>
        </w:rPr>
        <w:tab/>
      </w:r>
      <w:r>
        <w:rPr>
          <w:rFonts w:asciiTheme="minorHAnsi" w:hAnsiTheme="minorHAnsi" w:cstheme="minorHAnsi"/>
          <w:b/>
          <w:sz w:val="22"/>
          <w:szCs w:val="22"/>
        </w:rPr>
        <w:t xml:space="preserve">  </w:t>
      </w:r>
    </w:p>
    <w:p w14:paraId="5330FB05" w14:textId="77777777" w:rsidR="002908AA" w:rsidRPr="00890318" w:rsidRDefault="002908AA" w:rsidP="005E4DEF">
      <w:pPr>
        <w:ind w:left="737" w:firstLine="737"/>
        <w:rPr>
          <w:rFonts w:asciiTheme="minorHAnsi" w:hAnsiTheme="minorHAnsi" w:cstheme="minorHAnsi"/>
          <w:sz w:val="22"/>
          <w:szCs w:val="22"/>
        </w:rPr>
      </w:pPr>
      <w:r w:rsidRPr="00890318">
        <w:rPr>
          <w:rFonts w:asciiTheme="minorHAnsi" w:hAnsiTheme="minorHAnsi" w:cstheme="minorHAnsi"/>
          <w:sz w:val="22"/>
          <w:szCs w:val="22"/>
        </w:rPr>
        <w:t>Projectmanager verscheidene ketelbouw projecten</w:t>
      </w:r>
    </w:p>
    <w:p w14:paraId="191ADA91" w14:textId="77777777" w:rsidR="002908AA" w:rsidRPr="00890318" w:rsidRDefault="002908AA" w:rsidP="005E4DEF">
      <w:pPr>
        <w:ind w:left="737" w:firstLine="737"/>
        <w:rPr>
          <w:rFonts w:asciiTheme="minorHAnsi" w:hAnsiTheme="minorHAnsi" w:cstheme="minorHAnsi"/>
          <w:b/>
          <w:bCs/>
          <w:i/>
          <w:iCs/>
          <w:sz w:val="22"/>
          <w:szCs w:val="22"/>
        </w:rPr>
      </w:pPr>
      <w:r w:rsidRPr="00890318">
        <w:rPr>
          <w:rFonts w:asciiTheme="minorHAnsi" w:hAnsiTheme="minorHAnsi" w:cstheme="minorHAnsi"/>
          <w:sz w:val="22"/>
          <w:szCs w:val="22"/>
        </w:rPr>
        <w:t xml:space="preserve">Projectleider ontwikkeling bedrijfsbeheersysteem </w:t>
      </w:r>
    </w:p>
    <w:p w14:paraId="363FA7CC" w14:textId="77777777" w:rsidR="00BF0B8F" w:rsidRPr="00890318" w:rsidRDefault="00BF0B8F" w:rsidP="00BF0B8F">
      <w:pPr>
        <w:rPr>
          <w:rFonts w:asciiTheme="minorHAnsi" w:hAnsiTheme="minorHAnsi" w:cstheme="minorHAnsi"/>
          <w:sz w:val="22"/>
          <w:szCs w:val="22"/>
        </w:rPr>
      </w:pPr>
      <w:r w:rsidRPr="00890318">
        <w:rPr>
          <w:rFonts w:asciiTheme="minorHAnsi" w:hAnsiTheme="minorHAnsi" w:cstheme="minorHAnsi"/>
          <w:sz w:val="22"/>
          <w:szCs w:val="22"/>
        </w:rPr>
        <w:t xml:space="preserve">De functie van projectleider automatisering combineerde ik met de functie van algemeen projectleider van grotere opdrachten van de industriegroep ketelbouw. Naast bovengenoemde werkzaamheden ben ik ook sterk betrokken geweest bij het invoeren van ISO 9001. </w:t>
      </w:r>
    </w:p>
    <w:p w14:paraId="0D29D375" w14:textId="14D921E8" w:rsidR="00C24622" w:rsidRPr="00D2674D" w:rsidRDefault="00A50C04" w:rsidP="00D2674D">
      <w:pPr>
        <w:rPr>
          <w:rFonts w:asciiTheme="minorHAnsi" w:hAnsiTheme="minorHAnsi" w:cstheme="minorHAnsi"/>
          <w:sz w:val="22"/>
          <w:szCs w:val="22"/>
        </w:rPr>
      </w:pPr>
      <w:r w:rsidRPr="00890318">
        <w:rPr>
          <w:rFonts w:asciiTheme="minorHAnsi" w:hAnsiTheme="minorHAnsi" w:cstheme="minorHAnsi"/>
          <w:sz w:val="22"/>
          <w:szCs w:val="22"/>
        </w:rPr>
        <w:tab/>
      </w:r>
      <w:r w:rsidRPr="00890318">
        <w:rPr>
          <w:rFonts w:asciiTheme="minorHAnsi" w:hAnsiTheme="minorHAnsi" w:cstheme="minorHAnsi"/>
          <w:sz w:val="22"/>
          <w:szCs w:val="22"/>
        </w:rPr>
        <w:tab/>
      </w:r>
      <w:r w:rsidRPr="00890318">
        <w:rPr>
          <w:rFonts w:asciiTheme="minorHAnsi" w:hAnsiTheme="minorHAnsi" w:cstheme="minorHAnsi"/>
          <w:sz w:val="22"/>
          <w:szCs w:val="22"/>
        </w:rPr>
        <w:tab/>
      </w:r>
      <w:r w:rsidRPr="00890318">
        <w:rPr>
          <w:rFonts w:asciiTheme="minorHAnsi" w:hAnsiTheme="minorHAnsi" w:cstheme="minorHAnsi"/>
          <w:sz w:val="22"/>
          <w:szCs w:val="22"/>
        </w:rPr>
        <w:tab/>
      </w:r>
      <w:r w:rsidRPr="00890318">
        <w:rPr>
          <w:rFonts w:asciiTheme="minorHAnsi" w:hAnsiTheme="minorHAnsi" w:cstheme="minorHAnsi"/>
          <w:sz w:val="22"/>
          <w:szCs w:val="22"/>
        </w:rPr>
        <w:tab/>
      </w:r>
      <w:r w:rsidRPr="00890318">
        <w:rPr>
          <w:rFonts w:asciiTheme="minorHAnsi" w:hAnsiTheme="minorHAnsi" w:cstheme="minorHAnsi"/>
          <w:sz w:val="22"/>
          <w:szCs w:val="22"/>
        </w:rPr>
        <w:tab/>
      </w:r>
    </w:p>
    <w:p w14:paraId="35B3CF08" w14:textId="77777777" w:rsidR="00BC4746" w:rsidRDefault="00BC4746">
      <w:pPr>
        <w:spacing w:line="240" w:lineRule="auto"/>
        <w:rPr>
          <w:rFonts w:asciiTheme="minorHAnsi" w:hAnsiTheme="minorHAnsi" w:cstheme="minorHAnsi"/>
          <w:b/>
          <w:bCs/>
          <w:i/>
          <w:iCs/>
          <w:sz w:val="22"/>
          <w:szCs w:val="22"/>
        </w:rPr>
      </w:pPr>
      <w:r>
        <w:rPr>
          <w:rFonts w:asciiTheme="minorHAnsi" w:hAnsiTheme="minorHAnsi" w:cstheme="minorHAnsi"/>
          <w:b/>
          <w:bCs/>
          <w:i/>
          <w:iCs/>
          <w:sz w:val="22"/>
          <w:szCs w:val="22"/>
        </w:rPr>
        <w:br w:type="page"/>
      </w:r>
    </w:p>
    <w:p w14:paraId="3F16C90B" w14:textId="701A22BE" w:rsidR="0054079C" w:rsidRPr="00890318" w:rsidRDefault="0054079C" w:rsidP="0054079C">
      <w:pPr>
        <w:pStyle w:val="Kop1"/>
        <w:rPr>
          <w:rFonts w:asciiTheme="minorHAnsi" w:hAnsiTheme="minorHAnsi" w:cstheme="minorHAnsi"/>
          <w:b/>
          <w:bCs/>
          <w:i/>
          <w:iCs/>
          <w:sz w:val="22"/>
          <w:szCs w:val="22"/>
          <w:u w:val="none"/>
          <w:lang w:val="nl-NL"/>
        </w:rPr>
      </w:pPr>
      <w:r w:rsidRPr="00890318">
        <w:rPr>
          <w:rFonts w:asciiTheme="minorHAnsi" w:hAnsiTheme="minorHAnsi" w:cstheme="minorHAnsi"/>
          <w:b/>
          <w:bCs/>
          <w:i/>
          <w:iCs/>
          <w:sz w:val="22"/>
          <w:szCs w:val="22"/>
          <w:u w:val="none"/>
          <w:lang w:val="nl-NL"/>
        </w:rPr>
        <w:lastRenderedPageBreak/>
        <w:t xml:space="preserve">Huidige </w:t>
      </w:r>
      <w:r w:rsidR="00C24622">
        <w:rPr>
          <w:rFonts w:asciiTheme="minorHAnsi" w:hAnsiTheme="minorHAnsi" w:cstheme="minorHAnsi"/>
          <w:b/>
          <w:bCs/>
          <w:i/>
          <w:iCs/>
          <w:sz w:val="22"/>
          <w:szCs w:val="22"/>
          <w:u w:val="none"/>
          <w:lang w:val="nl-NL"/>
        </w:rPr>
        <w:t xml:space="preserve">toezichthoudende- en </w:t>
      </w:r>
      <w:r w:rsidRPr="00890318">
        <w:rPr>
          <w:rFonts w:asciiTheme="minorHAnsi" w:hAnsiTheme="minorHAnsi" w:cstheme="minorHAnsi"/>
          <w:b/>
          <w:bCs/>
          <w:i/>
          <w:iCs/>
          <w:sz w:val="22"/>
          <w:szCs w:val="22"/>
          <w:u w:val="none"/>
          <w:lang w:val="nl-NL"/>
        </w:rPr>
        <w:t>b</w:t>
      </w:r>
      <w:r w:rsidR="00BF40B6" w:rsidRPr="00890318">
        <w:rPr>
          <w:rFonts w:asciiTheme="minorHAnsi" w:hAnsiTheme="minorHAnsi" w:cstheme="minorHAnsi"/>
          <w:b/>
          <w:bCs/>
          <w:i/>
          <w:iCs/>
          <w:sz w:val="22"/>
          <w:szCs w:val="22"/>
          <w:u w:val="none"/>
          <w:lang w:val="nl-NL"/>
        </w:rPr>
        <w:t>estuursfunctie</w:t>
      </w:r>
      <w:r w:rsidRPr="00890318">
        <w:rPr>
          <w:rFonts w:asciiTheme="minorHAnsi" w:hAnsiTheme="minorHAnsi" w:cstheme="minorHAnsi"/>
          <w:b/>
          <w:bCs/>
          <w:i/>
          <w:iCs/>
          <w:sz w:val="22"/>
          <w:szCs w:val="22"/>
          <w:u w:val="none"/>
          <w:lang w:val="nl-NL"/>
        </w:rPr>
        <w:t xml:space="preserve"> </w:t>
      </w:r>
    </w:p>
    <w:p w14:paraId="6E93FC0F" w14:textId="77777777" w:rsidR="00D2674D" w:rsidRDefault="00D2674D" w:rsidP="0054079C">
      <w:pPr>
        <w:rPr>
          <w:rFonts w:asciiTheme="minorHAnsi" w:hAnsiTheme="minorHAnsi" w:cstheme="minorHAnsi"/>
          <w:sz w:val="22"/>
          <w:szCs w:val="22"/>
        </w:rPr>
      </w:pPr>
    </w:p>
    <w:p w14:paraId="6A208591" w14:textId="6E4BD76A" w:rsidR="0054079C" w:rsidRPr="00890318" w:rsidRDefault="0054079C" w:rsidP="0054079C">
      <w:pPr>
        <w:rPr>
          <w:rFonts w:asciiTheme="minorHAnsi" w:hAnsiTheme="minorHAnsi" w:cstheme="minorHAnsi"/>
          <w:sz w:val="22"/>
          <w:szCs w:val="22"/>
        </w:rPr>
      </w:pPr>
      <w:r w:rsidRPr="00890318">
        <w:rPr>
          <w:rFonts w:asciiTheme="minorHAnsi" w:hAnsiTheme="minorHAnsi" w:cstheme="minorHAnsi"/>
          <w:sz w:val="22"/>
          <w:szCs w:val="22"/>
        </w:rPr>
        <w:t>Stichting Sport en Recreatie Hoekse Waard (karting)</w:t>
      </w:r>
    </w:p>
    <w:p w14:paraId="7CB0EBCE" w14:textId="77777777" w:rsidR="0054079C" w:rsidRPr="00890318" w:rsidRDefault="0054079C" w:rsidP="0054079C">
      <w:pPr>
        <w:rPr>
          <w:rFonts w:asciiTheme="minorHAnsi" w:hAnsiTheme="minorHAnsi" w:cstheme="minorHAnsi"/>
          <w:sz w:val="22"/>
          <w:szCs w:val="22"/>
        </w:rPr>
      </w:pPr>
      <w:r w:rsidRPr="00890318">
        <w:rPr>
          <w:rFonts w:asciiTheme="minorHAnsi" w:hAnsiTheme="minorHAnsi" w:cstheme="minorHAnsi"/>
          <w:sz w:val="22"/>
          <w:szCs w:val="22"/>
        </w:rPr>
        <w:tab/>
        <w:t>Voorzitter stichting SSR</w:t>
      </w:r>
      <w:r w:rsidRPr="00890318">
        <w:rPr>
          <w:rFonts w:asciiTheme="minorHAnsi" w:hAnsiTheme="minorHAnsi" w:cstheme="minorHAnsi"/>
          <w:sz w:val="22"/>
          <w:szCs w:val="22"/>
        </w:rPr>
        <w:tab/>
      </w:r>
      <w:r w:rsidRPr="00890318">
        <w:rPr>
          <w:rFonts w:asciiTheme="minorHAnsi" w:hAnsiTheme="minorHAnsi" w:cstheme="minorHAnsi"/>
          <w:sz w:val="22"/>
          <w:szCs w:val="22"/>
        </w:rPr>
        <w:tab/>
      </w:r>
      <w:r w:rsidRPr="00890318">
        <w:rPr>
          <w:rFonts w:asciiTheme="minorHAnsi" w:hAnsiTheme="minorHAnsi" w:cstheme="minorHAnsi"/>
          <w:sz w:val="22"/>
          <w:szCs w:val="22"/>
        </w:rPr>
        <w:tab/>
      </w:r>
      <w:r w:rsidRPr="00890318">
        <w:rPr>
          <w:rFonts w:asciiTheme="minorHAnsi" w:hAnsiTheme="minorHAnsi" w:cstheme="minorHAnsi"/>
          <w:sz w:val="22"/>
          <w:szCs w:val="22"/>
        </w:rPr>
        <w:tab/>
      </w:r>
      <w:r w:rsidRPr="00890318">
        <w:rPr>
          <w:rFonts w:asciiTheme="minorHAnsi" w:hAnsiTheme="minorHAnsi" w:cstheme="minorHAnsi"/>
          <w:sz w:val="22"/>
          <w:szCs w:val="22"/>
        </w:rPr>
        <w:tab/>
        <w:t>2004 – heden</w:t>
      </w:r>
    </w:p>
    <w:p w14:paraId="39365B80" w14:textId="77777777" w:rsidR="00EE3CE7" w:rsidRDefault="0054079C" w:rsidP="00CC38F9">
      <w:pPr>
        <w:rPr>
          <w:rFonts w:asciiTheme="minorHAnsi" w:hAnsiTheme="minorHAnsi" w:cstheme="minorHAnsi"/>
          <w:sz w:val="22"/>
          <w:szCs w:val="22"/>
        </w:rPr>
      </w:pPr>
      <w:r w:rsidRPr="00890318">
        <w:rPr>
          <w:rFonts w:asciiTheme="minorHAnsi" w:hAnsiTheme="minorHAnsi" w:cstheme="minorHAnsi"/>
          <w:sz w:val="22"/>
          <w:szCs w:val="22"/>
        </w:rPr>
        <w:tab/>
        <w:t>Voorzitter Skelterclub Hoekse Waard</w:t>
      </w:r>
      <w:r w:rsidRPr="00890318">
        <w:rPr>
          <w:rFonts w:asciiTheme="minorHAnsi" w:hAnsiTheme="minorHAnsi" w:cstheme="minorHAnsi"/>
          <w:sz w:val="22"/>
          <w:szCs w:val="22"/>
        </w:rPr>
        <w:tab/>
      </w:r>
      <w:r w:rsidRPr="00890318">
        <w:rPr>
          <w:rFonts w:asciiTheme="minorHAnsi" w:hAnsiTheme="minorHAnsi" w:cstheme="minorHAnsi"/>
          <w:sz w:val="22"/>
          <w:szCs w:val="22"/>
        </w:rPr>
        <w:tab/>
      </w:r>
      <w:r w:rsidRPr="00890318">
        <w:rPr>
          <w:rFonts w:asciiTheme="minorHAnsi" w:hAnsiTheme="minorHAnsi" w:cstheme="minorHAnsi"/>
          <w:sz w:val="22"/>
          <w:szCs w:val="22"/>
        </w:rPr>
        <w:tab/>
        <w:t xml:space="preserve">2009 – 2016 </w:t>
      </w:r>
    </w:p>
    <w:p w14:paraId="4915E520" w14:textId="77777777" w:rsidR="00D2674D" w:rsidRDefault="00D2674D" w:rsidP="00C24622">
      <w:pPr>
        <w:shd w:val="clear" w:color="auto" w:fill="FFFFFF"/>
        <w:spacing w:after="45" w:line="240" w:lineRule="auto"/>
        <w:textAlignment w:val="baseline"/>
        <w:outlineLvl w:val="2"/>
        <w:rPr>
          <w:rFonts w:asciiTheme="minorHAnsi" w:hAnsiTheme="minorHAnsi" w:cstheme="minorHAnsi"/>
          <w:sz w:val="22"/>
          <w:szCs w:val="22"/>
        </w:rPr>
      </w:pPr>
    </w:p>
    <w:p w14:paraId="1BF5161D" w14:textId="6803C574" w:rsidR="00C24622" w:rsidRPr="00C24622" w:rsidRDefault="00C24622" w:rsidP="00C24622">
      <w:pPr>
        <w:shd w:val="clear" w:color="auto" w:fill="FFFFFF"/>
        <w:spacing w:after="45" w:line="240" w:lineRule="auto"/>
        <w:textAlignment w:val="baseline"/>
        <w:outlineLvl w:val="2"/>
        <w:rPr>
          <w:rFonts w:asciiTheme="minorHAnsi" w:hAnsiTheme="minorHAnsi" w:cstheme="minorHAnsi"/>
          <w:sz w:val="22"/>
          <w:szCs w:val="22"/>
        </w:rPr>
      </w:pPr>
      <w:r w:rsidRPr="00C24622">
        <w:rPr>
          <w:rStyle w:val="Nadruk"/>
          <w:rFonts w:asciiTheme="minorHAnsi" w:hAnsiTheme="minorHAnsi" w:cstheme="minorHAnsi"/>
          <w:i w:val="0"/>
          <w:iCs w:val="0"/>
          <w:sz w:val="22"/>
          <w:szCs w:val="22"/>
          <w:shd w:val="clear" w:color="auto" w:fill="FFFFFF"/>
        </w:rPr>
        <w:t>Koninklijk Instituut Van Ingenieurs (KIVI)</w:t>
      </w:r>
    </w:p>
    <w:p w14:paraId="6A80C22C" w14:textId="77777777" w:rsidR="00442042" w:rsidRDefault="00442042" w:rsidP="00C24622">
      <w:pPr>
        <w:pStyle w:val="Kop4"/>
        <w:rPr>
          <w:rFonts w:asciiTheme="minorHAnsi" w:hAnsiTheme="minorHAnsi" w:cstheme="minorHAnsi"/>
          <w:sz w:val="22"/>
          <w:szCs w:val="22"/>
        </w:rPr>
      </w:pPr>
      <w:r>
        <w:rPr>
          <w:rFonts w:asciiTheme="minorHAnsi" w:hAnsiTheme="minorHAnsi" w:cstheme="minorHAnsi"/>
          <w:sz w:val="22"/>
          <w:szCs w:val="22"/>
        </w:rPr>
        <w:t>Lid hoofdbestuur (portefeuille onderwijs)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2021 – heden </w:t>
      </w:r>
    </w:p>
    <w:p w14:paraId="3A95110F" w14:textId="74545D6D" w:rsidR="00442042" w:rsidRDefault="00442042" w:rsidP="00C24622">
      <w:pPr>
        <w:pStyle w:val="Kop4"/>
        <w:rPr>
          <w:rFonts w:asciiTheme="minorHAnsi" w:hAnsiTheme="minorHAnsi" w:cstheme="minorHAnsi"/>
          <w:sz w:val="22"/>
          <w:szCs w:val="22"/>
        </w:rPr>
      </w:pPr>
      <w:r>
        <w:rPr>
          <w:rFonts w:asciiTheme="minorHAnsi" w:hAnsiTheme="minorHAnsi" w:cstheme="minorHAnsi"/>
          <w:sz w:val="22"/>
          <w:szCs w:val="22"/>
        </w:rPr>
        <w:t>Lid Regiobestuur Zuid</w:t>
      </w:r>
      <w:r w:rsidRPr="00442042">
        <w:rPr>
          <w:rFonts w:asciiTheme="minorHAnsi" w:hAnsiTheme="minorHAnsi" w:cstheme="minorHAnsi"/>
          <w:sz w:val="22"/>
          <w:szCs w:val="22"/>
        </w:rPr>
        <w:t xml:space="preserve"> </w:t>
      </w:r>
      <w:r>
        <w:rPr>
          <w:rFonts w:asciiTheme="minorHAnsi" w:hAnsiTheme="minorHAnsi" w:cstheme="minorHAnsi"/>
          <w:sz w:val="22"/>
          <w:szCs w:val="22"/>
        </w:rPr>
        <w:t>(penningmeester)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2018 – 2020 </w:t>
      </w:r>
    </w:p>
    <w:p w14:paraId="3EFBA7C3" w14:textId="77777777" w:rsidR="00442042" w:rsidRPr="00890318" w:rsidRDefault="00442042" w:rsidP="00442042">
      <w:pPr>
        <w:pStyle w:val="Kop4"/>
        <w:rPr>
          <w:rFonts w:asciiTheme="minorHAnsi" w:hAnsiTheme="minorHAnsi" w:cstheme="minorHAnsi"/>
          <w:sz w:val="22"/>
          <w:szCs w:val="22"/>
        </w:rPr>
      </w:pPr>
      <w:r w:rsidRPr="00890318">
        <w:rPr>
          <w:rFonts w:asciiTheme="minorHAnsi" w:hAnsiTheme="minorHAnsi" w:cstheme="minorHAnsi"/>
          <w:sz w:val="22"/>
          <w:szCs w:val="22"/>
        </w:rPr>
        <w:t>Lid Bestuur Bedrijfskunde (6 jaren voorzitter)</w:t>
      </w:r>
      <w:r w:rsidRPr="00890318">
        <w:rPr>
          <w:rFonts w:asciiTheme="minorHAnsi" w:hAnsiTheme="minorHAnsi" w:cstheme="minorHAnsi"/>
          <w:sz w:val="22"/>
          <w:szCs w:val="22"/>
        </w:rPr>
        <w:tab/>
      </w:r>
      <w:r w:rsidRPr="00890318">
        <w:rPr>
          <w:rFonts w:asciiTheme="minorHAnsi" w:hAnsiTheme="minorHAnsi" w:cstheme="minorHAnsi"/>
          <w:sz w:val="22"/>
          <w:szCs w:val="22"/>
        </w:rPr>
        <w:tab/>
        <w:t xml:space="preserve">1998 – 2008 </w:t>
      </w:r>
    </w:p>
    <w:p w14:paraId="25A02DAF" w14:textId="77777777" w:rsidR="00442042" w:rsidRPr="00890318" w:rsidRDefault="00442042" w:rsidP="00442042">
      <w:pPr>
        <w:pStyle w:val="Kop4"/>
        <w:rPr>
          <w:rFonts w:asciiTheme="minorHAnsi" w:hAnsiTheme="minorHAnsi" w:cstheme="minorHAnsi"/>
          <w:sz w:val="22"/>
          <w:szCs w:val="22"/>
        </w:rPr>
      </w:pPr>
      <w:r w:rsidRPr="00890318">
        <w:rPr>
          <w:rFonts w:asciiTheme="minorHAnsi" w:hAnsiTheme="minorHAnsi" w:cstheme="minorHAnsi"/>
          <w:sz w:val="22"/>
          <w:szCs w:val="22"/>
        </w:rPr>
        <w:t>Lid ledenraad en commissie strategie</w:t>
      </w:r>
      <w:r w:rsidRPr="00890318">
        <w:rPr>
          <w:rFonts w:asciiTheme="minorHAnsi" w:hAnsiTheme="minorHAnsi" w:cstheme="minorHAnsi"/>
          <w:sz w:val="22"/>
          <w:szCs w:val="22"/>
        </w:rPr>
        <w:tab/>
      </w:r>
      <w:r w:rsidRPr="00890318">
        <w:rPr>
          <w:rFonts w:asciiTheme="minorHAnsi" w:hAnsiTheme="minorHAnsi" w:cstheme="minorHAnsi"/>
          <w:sz w:val="22"/>
          <w:szCs w:val="22"/>
        </w:rPr>
        <w:tab/>
      </w:r>
      <w:r w:rsidRPr="00890318">
        <w:rPr>
          <w:rFonts w:asciiTheme="minorHAnsi" w:hAnsiTheme="minorHAnsi" w:cstheme="minorHAnsi"/>
          <w:sz w:val="22"/>
          <w:szCs w:val="22"/>
        </w:rPr>
        <w:tab/>
        <w:t>2002 – 2007</w:t>
      </w:r>
    </w:p>
    <w:p w14:paraId="4937460C" w14:textId="28CA29F3" w:rsidR="00D2674D" w:rsidRDefault="00442042" w:rsidP="0084592A">
      <w:pPr>
        <w:pStyle w:val="Kop4"/>
        <w:rPr>
          <w:rFonts w:asciiTheme="minorHAnsi" w:hAnsiTheme="minorHAnsi" w:cstheme="minorHAnsi"/>
          <w:sz w:val="22"/>
          <w:szCs w:val="22"/>
        </w:rPr>
      </w:pPr>
      <w:r w:rsidRPr="00890318">
        <w:rPr>
          <w:rFonts w:asciiTheme="minorHAnsi" w:hAnsiTheme="minorHAnsi" w:cstheme="minorHAnsi"/>
          <w:sz w:val="22"/>
          <w:szCs w:val="22"/>
        </w:rPr>
        <w:t>Lid commissie jonge leden</w:t>
      </w:r>
      <w:r w:rsidRPr="00890318">
        <w:rPr>
          <w:rFonts w:asciiTheme="minorHAnsi" w:hAnsiTheme="minorHAnsi" w:cstheme="minorHAnsi"/>
          <w:sz w:val="22"/>
          <w:szCs w:val="22"/>
        </w:rPr>
        <w:tab/>
      </w:r>
      <w:r w:rsidRPr="00890318">
        <w:rPr>
          <w:rFonts w:asciiTheme="minorHAnsi" w:hAnsiTheme="minorHAnsi" w:cstheme="minorHAnsi"/>
          <w:sz w:val="22"/>
          <w:szCs w:val="22"/>
        </w:rPr>
        <w:tab/>
      </w:r>
      <w:r w:rsidRPr="00890318">
        <w:rPr>
          <w:rFonts w:asciiTheme="minorHAnsi" w:hAnsiTheme="minorHAnsi" w:cstheme="minorHAnsi"/>
          <w:sz w:val="22"/>
          <w:szCs w:val="22"/>
        </w:rPr>
        <w:tab/>
      </w:r>
      <w:r w:rsidRPr="00890318">
        <w:rPr>
          <w:rFonts w:asciiTheme="minorHAnsi" w:hAnsiTheme="minorHAnsi" w:cstheme="minorHAnsi"/>
          <w:sz w:val="22"/>
          <w:szCs w:val="22"/>
        </w:rPr>
        <w:tab/>
        <w:t>1984 – 1985</w:t>
      </w:r>
    </w:p>
    <w:p w14:paraId="49C4DAA6" w14:textId="77777777" w:rsidR="00C24622" w:rsidRPr="00890318" w:rsidRDefault="00C24622" w:rsidP="00CC38F9">
      <w:pPr>
        <w:rPr>
          <w:rFonts w:asciiTheme="minorHAnsi" w:hAnsiTheme="minorHAnsi" w:cstheme="minorHAnsi"/>
          <w:b/>
          <w:bCs/>
          <w:i/>
          <w:iCs/>
          <w:sz w:val="22"/>
          <w:szCs w:val="22"/>
        </w:rPr>
      </w:pPr>
    </w:p>
    <w:p w14:paraId="39583DAA" w14:textId="27B85859" w:rsidR="002D330B" w:rsidRDefault="002D330B" w:rsidP="002D330B">
      <w:pPr>
        <w:spacing w:line="240" w:lineRule="auto"/>
        <w:rPr>
          <w:rFonts w:asciiTheme="minorHAnsi" w:hAnsiTheme="minorHAnsi" w:cstheme="minorHAnsi"/>
          <w:sz w:val="22"/>
          <w:szCs w:val="22"/>
        </w:rPr>
      </w:pPr>
      <w:r>
        <w:rPr>
          <w:rFonts w:asciiTheme="minorHAnsi" w:hAnsiTheme="minorHAnsi" w:cstheme="minorHAnsi"/>
          <w:sz w:val="22"/>
          <w:szCs w:val="22"/>
        </w:rPr>
        <w:t xml:space="preserve">Werkveldraad </w:t>
      </w:r>
      <w:r w:rsidR="00C2009E">
        <w:rPr>
          <w:rFonts w:asciiTheme="minorHAnsi" w:hAnsiTheme="minorHAnsi" w:cstheme="minorHAnsi"/>
          <w:sz w:val="22"/>
          <w:szCs w:val="22"/>
        </w:rPr>
        <w:t xml:space="preserve">Bedrijfskunde </w:t>
      </w:r>
      <w:r w:rsidR="00C2009E" w:rsidRPr="00C2009E">
        <w:rPr>
          <w:rFonts w:asciiTheme="minorHAnsi" w:hAnsiTheme="minorHAnsi" w:cstheme="minorHAnsi"/>
          <w:sz w:val="22"/>
          <w:szCs w:val="22"/>
        </w:rPr>
        <w:t xml:space="preserve">Schouten &amp; Nelissen </w:t>
      </w:r>
    </w:p>
    <w:p w14:paraId="47225479" w14:textId="1936ABA9" w:rsidR="00C2009E" w:rsidRDefault="00C2009E" w:rsidP="00C2009E">
      <w:pPr>
        <w:spacing w:line="240" w:lineRule="auto"/>
        <w:ind w:firstLine="737"/>
        <w:rPr>
          <w:rFonts w:asciiTheme="minorHAnsi" w:hAnsiTheme="minorHAnsi" w:cstheme="minorHAnsi"/>
          <w:sz w:val="22"/>
          <w:szCs w:val="22"/>
        </w:rPr>
      </w:pPr>
      <w:r>
        <w:rPr>
          <w:rFonts w:asciiTheme="minorHAnsi" w:hAnsiTheme="minorHAnsi" w:cstheme="minorHAnsi"/>
          <w:sz w:val="22"/>
          <w:szCs w:val="22"/>
        </w:rPr>
        <w:t>Lid Werkveldraad Bedrijfskunde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2020 – heden  </w:t>
      </w:r>
    </w:p>
    <w:p w14:paraId="39A07728" w14:textId="6AD7BB9A" w:rsidR="002D330B" w:rsidRPr="00D2674D" w:rsidRDefault="002D330B" w:rsidP="00C2009E">
      <w:pPr>
        <w:spacing w:line="240" w:lineRule="auto"/>
        <w:ind w:firstLine="737"/>
        <w:rPr>
          <w:rFonts w:asciiTheme="minorHAnsi" w:hAnsiTheme="minorHAnsi" w:cstheme="minorHAnsi"/>
          <w:sz w:val="22"/>
          <w:szCs w:val="22"/>
        </w:rPr>
      </w:pPr>
      <w:r w:rsidRPr="00D2674D">
        <w:rPr>
          <w:rFonts w:asciiTheme="minorHAnsi" w:hAnsiTheme="minorHAnsi" w:cstheme="minorHAnsi"/>
          <w:sz w:val="22"/>
          <w:szCs w:val="22"/>
        </w:rPr>
        <w:t>Lid Werkveldcommissie Bedrijfskunde</w:t>
      </w:r>
      <w:r w:rsidRPr="00D2674D">
        <w:rPr>
          <w:rFonts w:asciiTheme="minorHAnsi" w:hAnsiTheme="minorHAnsi" w:cstheme="minorHAnsi"/>
          <w:sz w:val="22"/>
          <w:szCs w:val="22"/>
        </w:rPr>
        <w:tab/>
      </w:r>
      <w:r w:rsidR="00C2009E">
        <w:rPr>
          <w:rFonts w:asciiTheme="minorHAnsi" w:hAnsiTheme="minorHAnsi" w:cstheme="minorHAnsi"/>
          <w:sz w:val="22"/>
          <w:szCs w:val="22"/>
        </w:rPr>
        <w:tab/>
      </w:r>
      <w:r w:rsidR="00C2009E">
        <w:rPr>
          <w:rFonts w:asciiTheme="minorHAnsi" w:hAnsiTheme="minorHAnsi" w:cstheme="minorHAnsi"/>
          <w:sz w:val="22"/>
          <w:szCs w:val="22"/>
        </w:rPr>
        <w:tab/>
      </w:r>
      <w:r w:rsidRPr="00D2674D">
        <w:rPr>
          <w:rFonts w:asciiTheme="minorHAnsi" w:hAnsiTheme="minorHAnsi" w:cstheme="minorHAnsi"/>
          <w:sz w:val="22"/>
          <w:szCs w:val="22"/>
        </w:rPr>
        <w:t xml:space="preserve">2007 – 2014 </w:t>
      </w:r>
    </w:p>
    <w:p w14:paraId="4C686896" w14:textId="77777777" w:rsidR="002D330B" w:rsidRDefault="002D330B" w:rsidP="002C2DE6">
      <w:pPr>
        <w:spacing w:line="240" w:lineRule="auto"/>
        <w:rPr>
          <w:rFonts w:asciiTheme="minorHAnsi" w:hAnsiTheme="minorHAnsi" w:cstheme="minorHAnsi"/>
          <w:b/>
          <w:bCs/>
          <w:i/>
          <w:iCs/>
          <w:sz w:val="22"/>
          <w:szCs w:val="22"/>
        </w:rPr>
      </w:pPr>
    </w:p>
    <w:p w14:paraId="69CCE7F3" w14:textId="23F01528" w:rsidR="00C129E2" w:rsidRPr="00890318" w:rsidRDefault="00493A29" w:rsidP="002C2DE6">
      <w:pPr>
        <w:spacing w:line="240" w:lineRule="auto"/>
        <w:rPr>
          <w:rFonts w:asciiTheme="minorHAnsi" w:hAnsiTheme="minorHAnsi" w:cstheme="minorHAnsi"/>
          <w:b/>
          <w:bCs/>
          <w:i/>
          <w:iCs/>
          <w:sz w:val="22"/>
          <w:szCs w:val="22"/>
        </w:rPr>
      </w:pPr>
      <w:r>
        <w:rPr>
          <w:rFonts w:asciiTheme="minorHAnsi" w:hAnsiTheme="minorHAnsi" w:cstheme="minorHAnsi"/>
          <w:b/>
          <w:bCs/>
          <w:i/>
          <w:iCs/>
          <w:sz w:val="22"/>
          <w:szCs w:val="22"/>
        </w:rPr>
        <w:t>Toezichthoudende</w:t>
      </w:r>
      <w:r w:rsidR="0057472D">
        <w:rPr>
          <w:rFonts w:asciiTheme="minorHAnsi" w:hAnsiTheme="minorHAnsi" w:cstheme="minorHAnsi"/>
          <w:b/>
          <w:bCs/>
          <w:i/>
          <w:iCs/>
          <w:sz w:val="22"/>
          <w:szCs w:val="22"/>
        </w:rPr>
        <w:t>-</w:t>
      </w:r>
      <w:r>
        <w:rPr>
          <w:rFonts w:asciiTheme="minorHAnsi" w:hAnsiTheme="minorHAnsi" w:cstheme="minorHAnsi"/>
          <w:b/>
          <w:bCs/>
          <w:i/>
          <w:iCs/>
          <w:sz w:val="22"/>
          <w:szCs w:val="22"/>
        </w:rPr>
        <w:t xml:space="preserve">  en b</w:t>
      </w:r>
      <w:r w:rsidR="00C129E2" w:rsidRPr="00890318">
        <w:rPr>
          <w:rFonts w:asciiTheme="minorHAnsi" w:hAnsiTheme="minorHAnsi" w:cstheme="minorHAnsi"/>
          <w:b/>
          <w:bCs/>
          <w:i/>
          <w:iCs/>
          <w:sz w:val="22"/>
          <w:szCs w:val="22"/>
        </w:rPr>
        <w:t>estuursfuncties in het verleden:</w:t>
      </w:r>
    </w:p>
    <w:p w14:paraId="1C3E9AED" w14:textId="77777777" w:rsidR="0084592A" w:rsidRDefault="0084592A" w:rsidP="0084592A">
      <w:pPr>
        <w:rPr>
          <w:rFonts w:asciiTheme="minorHAnsi" w:hAnsiTheme="minorHAnsi" w:cstheme="minorHAnsi"/>
          <w:sz w:val="22"/>
          <w:szCs w:val="22"/>
        </w:rPr>
      </w:pPr>
    </w:p>
    <w:p w14:paraId="053CE75A" w14:textId="436F3485" w:rsidR="0084592A" w:rsidRDefault="0084592A" w:rsidP="0084592A">
      <w:pPr>
        <w:rPr>
          <w:rFonts w:asciiTheme="minorHAnsi" w:hAnsiTheme="minorHAnsi" w:cstheme="minorHAnsi"/>
          <w:sz w:val="22"/>
          <w:szCs w:val="22"/>
        </w:rPr>
      </w:pPr>
      <w:r>
        <w:rPr>
          <w:rFonts w:asciiTheme="minorHAnsi" w:hAnsiTheme="minorHAnsi" w:cstheme="minorHAnsi"/>
          <w:sz w:val="22"/>
          <w:szCs w:val="22"/>
        </w:rPr>
        <w:t xml:space="preserve">Raad van Toezicht </w:t>
      </w:r>
      <w:r w:rsidRPr="00C24622">
        <w:rPr>
          <w:rFonts w:asciiTheme="minorHAnsi" w:hAnsiTheme="minorHAnsi" w:cstheme="minorHAnsi"/>
          <w:sz w:val="22"/>
          <w:szCs w:val="22"/>
        </w:rPr>
        <w:t>Stichting Onderwijs Primair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2019 – 2021 </w:t>
      </w:r>
    </w:p>
    <w:p w14:paraId="0C841D92" w14:textId="77777777" w:rsidR="0084592A" w:rsidRPr="00C24622" w:rsidRDefault="0084592A" w:rsidP="0084592A">
      <w:pPr>
        <w:rPr>
          <w:rFonts w:asciiTheme="minorHAnsi" w:hAnsiTheme="minorHAnsi" w:cstheme="minorHAnsi"/>
          <w:sz w:val="22"/>
          <w:szCs w:val="22"/>
        </w:rPr>
      </w:pPr>
      <w:r>
        <w:rPr>
          <w:rFonts w:asciiTheme="minorHAnsi" w:hAnsiTheme="minorHAnsi" w:cstheme="minorHAnsi"/>
          <w:sz w:val="22"/>
          <w:szCs w:val="22"/>
        </w:rPr>
        <w:tab/>
        <w:t>Interim toezichthouder op voordracht van de GMR</w:t>
      </w:r>
    </w:p>
    <w:p w14:paraId="74EB4A3D" w14:textId="77777777" w:rsidR="00FB1A36" w:rsidRDefault="00FB1A36" w:rsidP="00A50C04">
      <w:pPr>
        <w:spacing w:line="240" w:lineRule="auto"/>
        <w:rPr>
          <w:rFonts w:asciiTheme="minorHAnsi" w:hAnsiTheme="minorHAnsi" w:cstheme="minorHAnsi"/>
          <w:sz w:val="22"/>
          <w:szCs w:val="22"/>
        </w:rPr>
      </w:pPr>
    </w:p>
    <w:p w14:paraId="6E321EAD" w14:textId="77777777" w:rsidR="0084592A" w:rsidRDefault="0084592A" w:rsidP="0084592A">
      <w:pPr>
        <w:shd w:val="clear" w:color="auto" w:fill="FFFFFF"/>
        <w:spacing w:after="45" w:line="240" w:lineRule="auto"/>
        <w:textAlignment w:val="baseline"/>
        <w:outlineLvl w:val="2"/>
        <w:rPr>
          <w:rStyle w:val="Nadruk"/>
          <w:rFonts w:asciiTheme="minorHAnsi" w:hAnsiTheme="minorHAnsi" w:cstheme="minorHAnsi"/>
          <w:b/>
          <w:bCs/>
          <w:i w:val="0"/>
          <w:iCs w:val="0"/>
          <w:sz w:val="22"/>
          <w:szCs w:val="22"/>
          <w:shd w:val="clear" w:color="auto" w:fill="FFFFFF"/>
        </w:rPr>
      </w:pPr>
      <w:r>
        <w:rPr>
          <w:rFonts w:asciiTheme="minorHAnsi" w:hAnsiTheme="minorHAnsi" w:cstheme="minorHAnsi"/>
          <w:sz w:val="22"/>
          <w:szCs w:val="22"/>
        </w:rPr>
        <w:t xml:space="preserve">Lid Advies Raad </w:t>
      </w:r>
      <w:r w:rsidRPr="00EE3CE7">
        <w:rPr>
          <w:rFonts w:asciiTheme="minorHAnsi" w:hAnsiTheme="minorHAnsi" w:cstheme="minorHAnsi"/>
          <w:sz w:val="22"/>
          <w:szCs w:val="22"/>
        </w:rPr>
        <w:t xml:space="preserve">Avans RvA Expertisecentrum </w:t>
      </w:r>
      <w:r>
        <w:rPr>
          <w:rFonts w:asciiTheme="minorHAnsi" w:hAnsiTheme="minorHAnsi" w:cstheme="minorHAnsi"/>
          <w:sz w:val="22"/>
          <w:szCs w:val="22"/>
        </w:rPr>
        <w:t>I</w:t>
      </w:r>
      <w:r w:rsidRPr="00EE3CE7">
        <w:rPr>
          <w:rFonts w:asciiTheme="minorHAnsi" w:hAnsiTheme="minorHAnsi" w:cstheme="minorHAnsi"/>
          <w:sz w:val="22"/>
          <w:szCs w:val="22"/>
        </w:rPr>
        <w:t>nnovaties</w:t>
      </w:r>
      <w:r>
        <w:rPr>
          <w:rFonts w:asciiTheme="minorHAnsi" w:hAnsiTheme="minorHAnsi" w:cstheme="minorHAnsi"/>
          <w:sz w:val="22"/>
          <w:szCs w:val="22"/>
        </w:rPr>
        <w:tab/>
      </w:r>
      <w:r>
        <w:rPr>
          <w:rFonts w:asciiTheme="minorHAnsi" w:hAnsiTheme="minorHAnsi" w:cstheme="minorHAnsi"/>
          <w:sz w:val="22"/>
          <w:szCs w:val="22"/>
        </w:rPr>
        <w:tab/>
        <w:t>2018 - 2021</w:t>
      </w:r>
      <w:r w:rsidRPr="00C24622">
        <w:rPr>
          <w:rStyle w:val="Nadruk"/>
          <w:rFonts w:asciiTheme="minorHAnsi" w:hAnsiTheme="minorHAnsi" w:cstheme="minorHAnsi"/>
          <w:b/>
          <w:bCs/>
          <w:i w:val="0"/>
          <w:iCs w:val="0"/>
          <w:sz w:val="22"/>
          <w:szCs w:val="22"/>
          <w:shd w:val="clear" w:color="auto" w:fill="FFFFFF"/>
        </w:rPr>
        <w:t xml:space="preserve"> </w:t>
      </w:r>
    </w:p>
    <w:p w14:paraId="26E62B36" w14:textId="77777777" w:rsidR="0084592A" w:rsidRDefault="0084592A" w:rsidP="00A50C04">
      <w:pPr>
        <w:spacing w:line="240" w:lineRule="auto"/>
        <w:rPr>
          <w:rFonts w:asciiTheme="minorHAnsi" w:hAnsiTheme="minorHAnsi" w:cstheme="minorHAnsi"/>
          <w:bCs/>
          <w:sz w:val="22"/>
          <w:szCs w:val="22"/>
        </w:rPr>
      </w:pPr>
    </w:p>
    <w:p w14:paraId="018BF4C2" w14:textId="13CFD334" w:rsidR="00A50C04" w:rsidRPr="00D2674D" w:rsidRDefault="00493A29" w:rsidP="00A50C04">
      <w:pPr>
        <w:spacing w:line="240" w:lineRule="auto"/>
        <w:rPr>
          <w:rFonts w:asciiTheme="minorHAnsi" w:hAnsiTheme="minorHAnsi" w:cstheme="minorHAnsi"/>
          <w:bCs/>
          <w:sz w:val="22"/>
          <w:szCs w:val="22"/>
        </w:rPr>
      </w:pPr>
      <w:r w:rsidRPr="00D2674D">
        <w:rPr>
          <w:rFonts w:asciiTheme="minorHAnsi" w:hAnsiTheme="minorHAnsi" w:cstheme="minorHAnsi"/>
          <w:bCs/>
          <w:sz w:val="22"/>
          <w:szCs w:val="22"/>
        </w:rPr>
        <w:t xml:space="preserve">Raad van Toezicht  </w:t>
      </w:r>
      <w:r w:rsidR="00A50C04" w:rsidRPr="00D2674D">
        <w:rPr>
          <w:rFonts w:asciiTheme="minorHAnsi" w:hAnsiTheme="minorHAnsi" w:cstheme="minorHAnsi"/>
          <w:bCs/>
          <w:sz w:val="22"/>
          <w:szCs w:val="22"/>
        </w:rPr>
        <w:t>Stichting Katholiek Voortgezet Onderwijs Breda e.o.</w:t>
      </w:r>
    </w:p>
    <w:p w14:paraId="0DA1BD40" w14:textId="5A8653DB" w:rsidR="00D2674D" w:rsidRPr="00D2674D" w:rsidRDefault="00D2674D" w:rsidP="00D2674D">
      <w:pPr>
        <w:spacing w:line="240" w:lineRule="auto"/>
        <w:ind w:firstLine="737"/>
        <w:rPr>
          <w:rFonts w:asciiTheme="minorHAnsi" w:hAnsiTheme="minorHAnsi" w:cstheme="minorHAnsi"/>
          <w:bCs/>
          <w:sz w:val="22"/>
          <w:szCs w:val="22"/>
        </w:rPr>
      </w:pPr>
      <w:r w:rsidRPr="00D2674D">
        <w:rPr>
          <w:rFonts w:asciiTheme="minorHAnsi" w:hAnsiTheme="minorHAnsi" w:cstheme="minorHAnsi"/>
          <w:bCs/>
          <w:sz w:val="22"/>
          <w:szCs w:val="22"/>
        </w:rPr>
        <w:t xml:space="preserve">Voorzitter Raad van Toezicht </w:t>
      </w:r>
      <w:r w:rsidRPr="00D2674D">
        <w:rPr>
          <w:rFonts w:asciiTheme="minorHAnsi" w:hAnsiTheme="minorHAnsi" w:cstheme="minorHAnsi"/>
          <w:bCs/>
          <w:sz w:val="22"/>
          <w:szCs w:val="22"/>
        </w:rPr>
        <w:tab/>
      </w:r>
      <w:r w:rsidRPr="00D2674D">
        <w:rPr>
          <w:rFonts w:asciiTheme="minorHAnsi" w:hAnsiTheme="minorHAnsi" w:cstheme="minorHAnsi"/>
          <w:bCs/>
          <w:sz w:val="22"/>
          <w:szCs w:val="22"/>
        </w:rPr>
        <w:tab/>
      </w:r>
      <w:r w:rsidRPr="00D2674D">
        <w:rPr>
          <w:rFonts w:asciiTheme="minorHAnsi" w:hAnsiTheme="minorHAnsi" w:cstheme="minorHAnsi"/>
          <w:bCs/>
          <w:sz w:val="22"/>
          <w:szCs w:val="22"/>
        </w:rPr>
        <w:tab/>
      </w:r>
      <w:r w:rsidRPr="00D2674D">
        <w:rPr>
          <w:rFonts w:asciiTheme="minorHAnsi" w:hAnsiTheme="minorHAnsi" w:cstheme="minorHAnsi"/>
          <w:bCs/>
          <w:sz w:val="22"/>
          <w:szCs w:val="22"/>
        </w:rPr>
        <w:tab/>
        <w:t xml:space="preserve">2013 – 2016 </w:t>
      </w:r>
    </w:p>
    <w:p w14:paraId="5869E3FE" w14:textId="77777777" w:rsidR="00A50C04" w:rsidRPr="00D2674D" w:rsidRDefault="00A50C04" w:rsidP="00A50C04">
      <w:pPr>
        <w:spacing w:line="240" w:lineRule="auto"/>
        <w:ind w:firstLine="737"/>
        <w:rPr>
          <w:rFonts w:asciiTheme="minorHAnsi" w:hAnsiTheme="minorHAnsi" w:cstheme="minorHAnsi"/>
          <w:bCs/>
          <w:sz w:val="22"/>
          <w:szCs w:val="22"/>
        </w:rPr>
      </w:pPr>
      <w:r w:rsidRPr="00D2674D">
        <w:rPr>
          <w:rFonts w:asciiTheme="minorHAnsi" w:hAnsiTheme="minorHAnsi" w:cstheme="minorHAnsi"/>
          <w:bCs/>
          <w:sz w:val="22"/>
          <w:szCs w:val="22"/>
        </w:rPr>
        <w:t>Lid Raad van Toezicht (portefeuille financiën</w:t>
      </w:r>
      <w:r w:rsidR="00DB46F4" w:rsidRPr="00D2674D">
        <w:rPr>
          <w:rFonts w:asciiTheme="minorHAnsi" w:hAnsiTheme="minorHAnsi" w:cstheme="minorHAnsi"/>
          <w:bCs/>
          <w:sz w:val="22"/>
          <w:szCs w:val="22"/>
        </w:rPr>
        <w:t xml:space="preserve"> en ICT</w:t>
      </w:r>
      <w:r w:rsidRPr="00D2674D">
        <w:rPr>
          <w:rFonts w:asciiTheme="minorHAnsi" w:hAnsiTheme="minorHAnsi" w:cstheme="minorHAnsi"/>
          <w:bCs/>
          <w:sz w:val="22"/>
          <w:szCs w:val="22"/>
        </w:rPr>
        <w:t>)</w:t>
      </w:r>
      <w:r w:rsidRPr="00D2674D">
        <w:rPr>
          <w:rFonts w:asciiTheme="minorHAnsi" w:hAnsiTheme="minorHAnsi" w:cstheme="minorHAnsi"/>
          <w:bCs/>
          <w:sz w:val="22"/>
          <w:szCs w:val="22"/>
        </w:rPr>
        <w:tab/>
        <w:t xml:space="preserve">2009 – 2013 </w:t>
      </w:r>
    </w:p>
    <w:p w14:paraId="715C6D40" w14:textId="77777777" w:rsidR="00A50C04" w:rsidRPr="00D2674D" w:rsidRDefault="00A50C04" w:rsidP="00A50C04">
      <w:pPr>
        <w:spacing w:line="240" w:lineRule="auto"/>
        <w:ind w:firstLine="737"/>
        <w:rPr>
          <w:rFonts w:asciiTheme="minorHAnsi" w:hAnsiTheme="minorHAnsi" w:cstheme="minorHAnsi"/>
          <w:bCs/>
          <w:sz w:val="22"/>
          <w:szCs w:val="22"/>
        </w:rPr>
      </w:pPr>
      <w:r w:rsidRPr="00D2674D">
        <w:rPr>
          <w:rFonts w:asciiTheme="minorHAnsi" w:hAnsiTheme="minorHAnsi" w:cstheme="minorHAnsi"/>
          <w:bCs/>
          <w:sz w:val="22"/>
          <w:szCs w:val="22"/>
        </w:rPr>
        <w:t xml:space="preserve">Voorzitter Ouderraad Gymnasium Juvenaat </w:t>
      </w:r>
      <w:r w:rsidRPr="00D2674D">
        <w:rPr>
          <w:rFonts w:asciiTheme="minorHAnsi" w:hAnsiTheme="minorHAnsi" w:cstheme="minorHAnsi"/>
          <w:bCs/>
          <w:sz w:val="22"/>
          <w:szCs w:val="22"/>
        </w:rPr>
        <w:tab/>
      </w:r>
      <w:r w:rsidRPr="00D2674D">
        <w:rPr>
          <w:rFonts w:asciiTheme="minorHAnsi" w:hAnsiTheme="minorHAnsi" w:cstheme="minorHAnsi"/>
          <w:bCs/>
          <w:sz w:val="22"/>
          <w:szCs w:val="22"/>
        </w:rPr>
        <w:tab/>
        <w:t xml:space="preserve">2002 – 2008 </w:t>
      </w:r>
    </w:p>
    <w:p w14:paraId="01D81243" w14:textId="77777777" w:rsidR="00A50C04" w:rsidRPr="00D2674D" w:rsidRDefault="00A50C04" w:rsidP="00BB5646">
      <w:pPr>
        <w:spacing w:line="240" w:lineRule="auto"/>
        <w:rPr>
          <w:rFonts w:asciiTheme="minorHAnsi" w:hAnsiTheme="minorHAnsi" w:cstheme="minorHAnsi"/>
          <w:bCs/>
          <w:sz w:val="22"/>
          <w:szCs w:val="22"/>
        </w:rPr>
      </w:pPr>
    </w:p>
    <w:p w14:paraId="594137EE" w14:textId="77777777" w:rsidR="00BB5646" w:rsidRPr="00D2674D" w:rsidRDefault="00BB5646" w:rsidP="00BB5646">
      <w:pPr>
        <w:spacing w:line="240" w:lineRule="auto"/>
        <w:rPr>
          <w:rFonts w:asciiTheme="minorHAnsi" w:hAnsiTheme="minorHAnsi" w:cstheme="minorHAnsi"/>
          <w:bCs/>
          <w:sz w:val="22"/>
          <w:szCs w:val="22"/>
        </w:rPr>
      </w:pPr>
      <w:r w:rsidRPr="00D2674D">
        <w:rPr>
          <w:rFonts w:asciiTheme="minorHAnsi" w:hAnsiTheme="minorHAnsi" w:cstheme="minorHAnsi"/>
          <w:bCs/>
          <w:sz w:val="22"/>
          <w:szCs w:val="22"/>
        </w:rPr>
        <w:t>Vereniging Toezichthouders Onderwijsinstellingen (VTOI)</w:t>
      </w:r>
    </w:p>
    <w:p w14:paraId="360B8A05" w14:textId="77777777" w:rsidR="00BB5646" w:rsidRPr="00D2674D" w:rsidRDefault="00BB5646" w:rsidP="00BB5646">
      <w:pPr>
        <w:spacing w:line="240" w:lineRule="auto"/>
        <w:rPr>
          <w:rFonts w:asciiTheme="minorHAnsi" w:hAnsiTheme="minorHAnsi" w:cstheme="minorHAnsi"/>
          <w:bCs/>
          <w:sz w:val="22"/>
          <w:szCs w:val="22"/>
        </w:rPr>
      </w:pPr>
      <w:r w:rsidRPr="00D2674D">
        <w:rPr>
          <w:rFonts w:asciiTheme="minorHAnsi" w:hAnsiTheme="minorHAnsi" w:cstheme="minorHAnsi"/>
          <w:bCs/>
          <w:sz w:val="22"/>
          <w:szCs w:val="22"/>
        </w:rPr>
        <w:tab/>
        <w:t>Voorzitter ledencommissie Good Governance</w:t>
      </w:r>
      <w:r w:rsidRPr="00D2674D">
        <w:rPr>
          <w:rFonts w:asciiTheme="minorHAnsi" w:hAnsiTheme="minorHAnsi" w:cstheme="minorHAnsi"/>
          <w:bCs/>
          <w:sz w:val="22"/>
          <w:szCs w:val="22"/>
        </w:rPr>
        <w:tab/>
      </w:r>
      <w:r w:rsidRPr="00D2674D">
        <w:rPr>
          <w:rFonts w:asciiTheme="minorHAnsi" w:hAnsiTheme="minorHAnsi" w:cstheme="minorHAnsi"/>
          <w:bCs/>
          <w:sz w:val="22"/>
          <w:szCs w:val="22"/>
        </w:rPr>
        <w:tab/>
        <w:t>2014 – 2015</w:t>
      </w:r>
    </w:p>
    <w:p w14:paraId="73BAA327" w14:textId="77777777" w:rsidR="00307408" w:rsidRPr="00D2674D" w:rsidRDefault="00BB5646" w:rsidP="00307408">
      <w:pPr>
        <w:shd w:val="clear" w:color="auto" w:fill="FFFFFF"/>
        <w:spacing w:after="45" w:line="240" w:lineRule="auto"/>
        <w:textAlignment w:val="baseline"/>
        <w:outlineLvl w:val="2"/>
        <w:rPr>
          <w:rFonts w:asciiTheme="minorHAnsi" w:hAnsiTheme="minorHAnsi" w:cstheme="minorHAnsi"/>
          <w:bCs/>
          <w:sz w:val="22"/>
          <w:szCs w:val="22"/>
        </w:rPr>
      </w:pPr>
      <w:r w:rsidRPr="00D2674D">
        <w:rPr>
          <w:rFonts w:asciiTheme="minorHAnsi" w:hAnsiTheme="minorHAnsi" w:cstheme="minorHAnsi"/>
          <w:bCs/>
          <w:sz w:val="22"/>
          <w:szCs w:val="22"/>
        </w:rPr>
        <w:tab/>
        <w:t xml:space="preserve">Interim bestuurslid  </w:t>
      </w:r>
      <w:r w:rsidRPr="00D2674D">
        <w:rPr>
          <w:rFonts w:asciiTheme="minorHAnsi" w:hAnsiTheme="minorHAnsi" w:cstheme="minorHAnsi"/>
          <w:bCs/>
          <w:sz w:val="22"/>
          <w:szCs w:val="22"/>
        </w:rPr>
        <w:tab/>
      </w:r>
      <w:r w:rsidRPr="00D2674D">
        <w:rPr>
          <w:rFonts w:asciiTheme="minorHAnsi" w:hAnsiTheme="minorHAnsi" w:cstheme="minorHAnsi"/>
          <w:bCs/>
          <w:sz w:val="22"/>
          <w:szCs w:val="22"/>
        </w:rPr>
        <w:tab/>
      </w:r>
      <w:r w:rsidRPr="00D2674D">
        <w:rPr>
          <w:rFonts w:asciiTheme="minorHAnsi" w:hAnsiTheme="minorHAnsi" w:cstheme="minorHAnsi"/>
          <w:bCs/>
          <w:sz w:val="22"/>
          <w:szCs w:val="22"/>
        </w:rPr>
        <w:tab/>
      </w:r>
      <w:r w:rsidRPr="00D2674D">
        <w:rPr>
          <w:rFonts w:asciiTheme="minorHAnsi" w:hAnsiTheme="minorHAnsi" w:cstheme="minorHAnsi"/>
          <w:bCs/>
          <w:sz w:val="22"/>
          <w:szCs w:val="22"/>
        </w:rPr>
        <w:tab/>
      </w:r>
      <w:r w:rsidRPr="00D2674D">
        <w:rPr>
          <w:rFonts w:asciiTheme="minorHAnsi" w:hAnsiTheme="minorHAnsi" w:cstheme="minorHAnsi"/>
          <w:bCs/>
          <w:sz w:val="22"/>
          <w:szCs w:val="22"/>
        </w:rPr>
        <w:tab/>
        <w:t xml:space="preserve">2015 – 2015 </w:t>
      </w:r>
    </w:p>
    <w:p w14:paraId="5A11F7FE" w14:textId="77777777" w:rsidR="00A50C04" w:rsidRPr="00D2674D" w:rsidRDefault="00A50C04" w:rsidP="00A50C04">
      <w:pPr>
        <w:spacing w:line="240" w:lineRule="auto"/>
        <w:rPr>
          <w:rFonts w:asciiTheme="minorHAnsi" w:hAnsiTheme="minorHAnsi" w:cstheme="minorHAnsi"/>
          <w:bCs/>
          <w:sz w:val="22"/>
          <w:szCs w:val="22"/>
        </w:rPr>
      </w:pPr>
    </w:p>
    <w:p w14:paraId="7E63A99B" w14:textId="77777777" w:rsidR="00A50C04" w:rsidRPr="00D2674D" w:rsidRDefault="00A50C04" w:rsidP="00A50C04">
      <w:pPr>
        <w:spacing w:line="240" w:lineRule="auto"/>
        <w:rPr>
          <w:rFonts w:asciiTheme="minorHAnsi" w:hAnsiTheme="minorHAnsi" w:cstheme="minorHAnsi"/>
          <w:bCs/>
          <w:sz w:val="22"/>
          <w:szCs w:val="22"/>
        </w:rPr>
      </w:pPr>
      <w:r w:rsidRPr="00D2674D">
        <w:rPr>
          <w:rFonts w:asciiTheme="minorHAnsi" w:hAnsiTheme="minorHAnsi" w:cstheme="minorHAnsi"/>
          <w:bCs/>
          <w:sz w:val="22"/>
          <w:szCs w:val="22"/>
        </w:rPr>
        <w:t>Federatie voor de Metaal- en Elektrotechnische Industrie (FME)</w:t>
      </w:r>
    </w:p>
    <w:p w14:paraId="506E9372" w14:textId="77777777" w:rsidR="00A50C04" w:rsidRPr="00890318" w:rsidRDefault="00A50C04" w:rsidP="00A50C04">
      <w:pPr>
        <w:spacing w:line="240" w:lineRule="auto"/>
        <w:ind w:firstLine="737"/>
        <w:rPr>
          <w:rFonts w:asciiTheme="minorHAnsi" w:hAnsiTheme="minorHAnsi" w:cstheme="minorHAnsi"/>
          <w:sz w:val="22"/>
          <w:szCs w:val="22"/>
        </w:rPr>
      </w:pPr>
      <w:r w:rsidRPr="00890318">
        <w:rPr>
          <w:rFonts w:asciiTheme="minorHAnsi" w:hAnsiTheme="minorHAnsi" w:cstheme="minorHAnsi"/>
          <w:sz w:val="22"/>
          <w:szCs w:val="22"/>
        </w:rPr>
        <w:t>Lid innovatieplatform</w:t>
      </w:r>
      <w:r w:rsidRPr="00890318">
        <w:rPr>
          <w:rFonts w:asciiTheme="minorHAnsi" w:hAnsiTheme="minorHAnsi" w:cstheme="minorHAnsi"/>
          <w:sz w:val="22"/>
          <w:szCs w:val="22"/>
        </w:rPr>
        <w:tab/>
      </w:r>
      <w:r w:rsidRPr="00890318">
        <w:rPr>
          <w:rFonts w:asciiTheme="minorHAnsi" w:hAnsiTheme="minorHAnsi" w:cstheme="minorHAnsi"/>
          <w:sz w:val="22"/>
          <w:szCs w:val="22"/>
        </w:rPr>
        <w:tab/>
      </w:r>
      <w:r w:rsidRPr="00890318">
        <w:rPr>
          <w:rFonts w:asciiTheme="minorHAnsi" w:hAnsiTheme="minorHAnsi" w:cstheme="minorHAnsi"/>
          <w:sz w:val="22"/>
          <w:szCs w:val="22"/>
        </w:rPr>
        <w:tab/>
      </w:r>
      <w:r w:rsidRPr="00890318">
        <w:rPr>
          <w:rFonts w:asciiTheme="minorHAnsi" w:hAnsiTheme="minorHAnsi" w:cstheme="minorHAnsi"/>
          <w:sz w:val="22"/>
          <w:szCs w:val="22"/>
        </w:rPr>
        <w:tab/>
      </w:r>
      <w:r w:rsidRPr="00890318">
        <w:rPr>
          <w:rFonts w:asciiTheme="minorHAnsi" w:hAnsiTheme="minorHAnsi" w:cstheme="minorHAnsi"/>
          <w:sz w:val="22"/>
          <w:szCs w:val="22"/>
        </w:rPr>
        <w:tab/>
        <w:t xml:space="preserve">1995 – 2015 </w:t>
      </w:r>
    </w:p>
    <w:p w14:paraId="3D1B6B3C" w14:textId="77777777" w:rsidR="00A50C04" w:rsidRPr="00890318" w:rsidRDefault="00A50C04" w:rsidP="00A50C04">
      <w:pPr>
        <w:spacing w:line="240" w:lineRule="auto"/>
        <w:ind w:firstLine="737"/>
        <w:rPr>
          <w:rFonts w:asciiTheme="minorHAnsi" w:hAnsiTheme="minorHAnsi" w:cstheme="minorHAnsi"/>
          <w:sz w:val="22"/>
          <w:szCs w:val="22"/>
        </w:rPr>
      </w:pPr>
      <w:r w:rsidRPr="00890318">
        <w:rPr>
          <w:rFonts w:asciiTheme="minorHAnsi" w:hAnsiTheme="minorHAnsi" w:cstheme="minorHAnsi"/>
          <w:sz w:val="22"/>
          <w:szCs w:val="22"/>
        </w:rPr>
        <w:t xml:space="preserve">Lid Beleidsraad </w:t>
      </w:r>
      <w:r w:rsidRPr="00890318">
        <w:rPr>
          <w:rFonts w:asciiTheme="minorHAnsi" w:hAnsiTheme="minorHAnsi" w:cstheme="minorHAnsi"/>
          <w:sz w:val="22"/>
          <w:szCs w:val="22"/>
        </w:rPr>
        <w:tab/>
      </w:r>
      <w:r w:rsidRPr="00890318">
        <w:rPr>
          <w:rFonts w:asciiTheme="minorHAnsi" w:hAnsiTheme="minorHAnsi" w:cstheme="minorHAnsi"/>
          <w:sz w:val="22"/>
          <w:szCs w:val="22"/>
        </w:rPr>
        <w:tab/>
      </w:r>
      <w:r w:rsidRPr="00890318">
        <w:rPr>
          <w:rFonts w:asciiTheme="minorHAnsi" w:hAnsiTheme="minorHAnsi" w:cstheme="minorHAnsi"/>
          <w:sz w:val="22"/>
          <w:szCs w:val="22"/>
        </w:rPr>
        <w:tab/>
      </w:r>
      <w:r w:rsidRPr="00890318">
        <w:rPr>
          <w:rFonts w:asciiTheme="minorHAnsi" w:hAnsiTheme="minorHAnsi" w:cstheme="minorHAnsi"/>
          <w:sz w:val="22"/>
          <w:szCs w:val="22"/>
        </w:rPr>
        <w:tab/>
      </w:r>
      <w:r w:rsidRPr="00890318">
        <w:rPr>
          <w:rFonts w:asciiTheme="minorHAnsi" w:hAnsiTheme="minorHAnsi" w:cstheme="minorHAnsi"/>
          <w:sz w:val="22"/>
          <w:szCs w:val="22"/>
        </w:rPr>
        <w:tab/>
      </w:r>
      <w:r w:rsidRPr="00890318">
        <w:rPr>
          <w:rFonts w:asciiTheme="minorHAnsi" w:hAnsiTheme="minorHAnsi" w:cstheme="minorHAnsi"/>
          <w:sz w:val="22"/>
          <w:szCs w:val="22"/>
        </w:rPr>
        <w:tab/>
        <w:t>1995 – 2012</w:t>
      </w:r>
    </w:p>
    <w:p w14:paraId="5FEDA912" w14:textId="77777777" w:rsidR="00A50C04" w:rsidRPr="00890318" w:rsidRDefault="00A50C04" w:rsidP="00A50C04">
      <w:pPr>
        <w:pStyle w:val="Kop4"/>
        <w:ind w:left="0" w:firstLine="737"/>
        <w:rPr>
          <w:rFonts w:asciiTheme="minorHAnsi" w:hAnsiTheme="minorHAnsi" w:cstheme="minorHAnsi"/>
          <w:sz w:val="22"/>
          <w:szCs w:val="22"/>
        </w:rPr>
      </w:pPr>
      <w:r w:rsidRPr="00890318">
        <w:rPr>
          <w:rFonts w:asciiTheme="minorHAnsi" w:hAnsiTheme="minorHAnsi" w:cstheme="minorHAnsi"/>
          <w:sz w:val="22"/>
          <w:szCs w:val="22"/>
        </w:rPr>
        <w:t xml:space="preserve">Lid Regiobestuur Zuid </w:t>
      </w:r>
      <w:r w:rsidRPr="00890318">
        <w:rPr>
          <w:rFonts w:asciiTheme="minorHAnsi" w:hAnsiTheme="minorHAnsi" w:cstheme="minorHAnsi"/>
          <w:sz w:val="22"/>
          <w:szCs w:val="22"/>
        </w:rPr>
        <w:tab/>
      </w:r>
      <w:r w:rsidRPr="00890318">
        <w:rPr>
          <w:rFonts w:asciiTheme="minorHAnsi" w:hAnsiTheme="minorHAnsi" w:cstheme="minorHAnsi"/>
          <w:sz w:val="22"/>
          <w:szCs w:val="22"/>
        </w:rPr>
        <w:tab/>
      </w:r>
      <w:r w:rsidRPr="00890318">
        <w:rPr>
          <w:rFonts w:asciiTheme="minorHAnsi" w:hAnsiTheme="minorHAnsi" w:cstheme="minorHAnsi"/>
          <w:sz w:val="22"/>
          <w:szCs w:val="22"/>
        </w:rPr>
        <w:tab/>
      </w:r>
      <w:r w:rsidRPr="00890318">
        <w:rPr>
          <w:rFonts w:asciiTheme="minorHAnsi" w:hAnsiTheme="minorHAnsi" w:cstheme="minorHAnsi"/>
          <w:sz w:val="22"/>
          <w:szCs w:val="22"/>
        </w:rPr>
        <w:tab/>
      </w:r>
      <w:r w:rsidRPr="00890318">
        <w:rPr>
          <w:rFonts w:asciiTheme="minorHAnsi" w:hAnsiTheme="minorHAnsi" w:cstheme="minorHAnsi"/>
          <w:sz w:val="22"/>
          <w:szCs w:val="22"/>
        </w:rPr>
        <w:tab/>
        <w:t xml:space="preserve">2002 – 2012 </w:t>
      </w:r>
    </w:p>
    <w:p w14:paraId="3B7C144C" w14:textId="77777777" w:rsidR="00A50C04" w:rsidRPr="00890318" w:rsidRDefault="00A50C04" w:rsidP="00A50C04">
      <w:pPr>
        <w:pStyle w:val="Kop4"/>
        <w:ind w:left="0" w:firstLine="737"/>
        <w:rPr>
          <w:rFonts w:asciiTheme="minorHAnsi" w:hAnsiTheme="minorHAnsi" w:cstheme="minorHAnsi"/>
          <w:sz w:val="22"/>
          <w:szCs w:val="22"/>
        </w:rPr>
      </w:pPr>
      <w:r w:rsidRPr="00890318">
        <w:rPr>
          <w:rFonts w:asciiTheme="minorHAnsi" w:hAnsiTheme="minorHAnsi" w:cstheme="minorHAnsi"/>
          <w:sz w:val="22"/>
          <w:szCs w:val="22"/>
        </w:rPr>
        <w:t xml:space="preserve">Voorzitter Regiobestuur Rijndelta </w:t>
      </w:r>
      <w:r w:rsidRPr="00890318">
        <w:rPr>
          <w:rFonts w:asciiTheme="minorHAnsi" w:hAnsiTheme="minorHAnsi" w:cstheme="minorHAnsi"/>
          <w:sz w:val="22"/>
          <w:szCs w:val="22"/>
        </w:rPr>
        <w:tab/>
      </w:r>
      <w:r w:rsidRPr="00890318">
        <w:rPr>
          <w:rFonts w:asciiTheme="minorHAnsi" w:hAnsiTheme="minorHAnsi" w:cstheme="minorHAnsi"/>
          <w:sz w:val="22"/>
          <w:szCs w:val="22"/>
        </w:rPr>
        <w:tab/>
      </w:r>
      <w:r w:rsidRPr="00890318">
        <w:rPr>
          <w:rFonts w:asciiTheme="minorHAnsi" w:hAnsiTheme="minorHAnsi" w:cstheme="minorHAnsi"/>
          <w:sz w:val="22"/>
          <w:szCs w:val="22"/>
        </w:rPr>
        <w:tab/>
        <w:t xml:space="preserve">1998 – 2002 </w:t>
      </w:r>
    </w:p>
    <w:p w14:paraId="22236BA5" w14:textId="77777777" w:rsidR="00A50C04" w:rsidRPr="00FB1A36" w:rsidRDefault="00A50C04" w:rsidP="002D39A5">
      <w:pPr>
        <w:spacing w:line="240" w:lineRule="auto"/>
        <w:rPr>
          <w:rFonts w:asciiTheme="minorHAnsi" w:hAnsiTheme="minorHAnsi" w:cstheme="minorHAnsi"/>
          <w:b/>
          <w:bCs/>
          <w:color w:val="000000"/>
          <w:sz w:val="22"/>
          <w:szCs w:val="22"/>
        </w:rPr>
      </w:pPr>
    </w:p>
    <w:p w14:paraId="43E57015" w14:textId="77777777" w:rsidR="002D39A5" w:rsidRPr="00D2674D" w:rsidRDefault="002D39A5" w:rsidP="002D39A5">
      <w:pPr>
        <w:spacing w:line="240" w:lineRule="auto"/>
        <w:rPr>
          <w:rFonts w:asciiTheme="minorHAnsi" w:hAnsiTheme="minorHAnsi" w:cstheme="minorHAnsi"/>
          <w:sz w:val="22"/>
          <w:szCs w:val="22"/>
        </w:rPr>
      </w:pPr>
      <w:r w:rsidRPr="00D2674D">
        <w:rPr>
          <w:rFonts w:asciiTheme="minorHAnsi" w:hAnsiTheme="minorHAnsi" w:cstheme="minorHAnsi"/>
          <w:color w:val="000000"/>
          <w:sz w:val="22"/>
          <w:szCs w:val="22"/>
        </w:rPr>
        <w:t xml:space="preserve">Lid HBO Adviesraad Landelijk Domein Engineering </w:t>
      </w:r>
      <w:r w:rsidRPr="00D2674D">
        <w:rPr>
          <w:rFonts w:asciiTheme="minorHAnsi" w:hAnsiTheme="minorHAnsi" w:cstheme="minorHAnsi"/>
          <w:color w:val="000000"/>
          <w:sz w:val="22"/>
          <w:szCs w:val="22"/>
        </w:rPr>
        <w:tab/>
      </w:r>
      <w:r w:rsidRPr="00D2674D">
        <w:rPr>
          <w:rFonts w:asciiTheme="minorHAnsi" w:hAnsiTheme="minorHAnsi" w:cstheme="minorHAnsi"/>
          <w:color w:val="000000"/>
          <w:sz w:val="22"/>
          <w:szCs w:val="22"/>
        </w:rPr>
        <w:tab/>
        <w:t>2006 – 2015</w:t>
      </w:r>
    </w:p>
    <w:p w14:paraId="140A6FD8" w14:textId="77777777" w:rsidR="002D39A5" w:rsidRPr="00890318" w:rsidRDefault="002D39A5" w:rsidP="002D39A5">
      <w:pPr>
        <w:spacing w:line="240" w:lineRule="auto"/>
        <w:rPr>
          <w:rFonts w:asciiTheme="minorHAnsi" w:hAnsiTheme="minorHAnsi" w:cstheme="minorHAnsi"/>
          <w:sz w:val="22"/>
          <w:szCs w:val="22"/>
        </w:rPr>
      </w:pPr>
      <w:r w:rsidRPr="00D2674D">
        <w:rPr>
          <w:rFonts w:asciiTheme="minorHAnsi" w:hAnsiTheme="minorHAnsi" w:cstheme="minorHAnsi"/>
          <w:sz w:val="22"/>
          <w:szCs w:val="22"/>
        </w:rPr>
        <w:t>Lid Vrienden van het Radius College ROC Breda</w:t>
      </w:r>
      <w:r w:rsidRPr="00FB1A36">
        <w:rPr>
          <w:rFonts w:asciiTheme="minorHAnsi" w:hAnsiTheme="minorHAnsi" w:cstheme="minorHAnsi"/>
          <w:b/>
          <w:sz w:val="22"/>
          <w:szCs w:val="22"/>
        </w:rPr>
        <w:tab/>
      </w:r>
      <w:r w:rsidRPr="00890318">
        <w:rPr>
          <w:rFonts w:asciiTheme="minorHAnsi" w:hAnsiTheme="minorHAnsi" w:cstheme="minorHAnsi"/>
          <w:sz w:val="22"/>
          <w:szCs w:val="22"/>
        </w:rPr>
        <w:tab/>
      </w:r>
      <w:r w:rsidRPr="00890318">
        <w:rPr>
          <w:rFonts w:asciiTheme="minorHAnsi" w:hAnsiTheme="minorHAnsi" w:cstheme="minorHAnsi"/>
          <w:sz w:val="22"/>
          <w:szCs w:val="22"/>
        </w:rPr>
        <w:tab/>
        <w:t>2008 – 2011</w:t>
      </w:r>
    </w:p>
    <w:p w14:paraId="1CF04688" w14:textId="77777777" w:rsidR="00AD7400" w:rsidRPr="00890318" w:rsidRDefault="00AD7400" w:rsidP="00AD7400">
      <w:pPr>
        <w:rPr>
          <w:rFonts w:asciiTheme="minorHAnsi" w:hAnsiTheme="minorHAnsi" w:cstheme="minorHAnsi"/>
          <w:sz w:val="22"/>
          <w:szCs w:val="22"/>
        </w:rPr>
      </w:pPr>
    </w:p>
    <w:p w14:paraId="48CEA0B4" w14:textId="77777777" w:rsidR="00587961" w:rsidRPr="00890318" w:rsidRDefault="00587961" w:rsidP="00587961">
      <w:pPr>
        <w:pStyle w:val="Kop1"/>
        <w:rPr>
          <w:rFonts w:asciiTheme="minorHAnsi" w:hAnsiTheme="minorHAnsi" w:cstheme="minorHAnsi"/>
          <w:b/>
          <w:bCs/>
          <w:i/>
          <w:iCs/>
          <w:sz w:val="22"/>
          <w:szCs w:val="22"/>
          <w:u w:val="none"/>
          <w:lang w:val="nl-NL"/>
        </w:rPr>
      </w:pPr>
      <w:r w:rsidRPr="00890318">
        <w:rPr>
          <w:rFonts w:asciiTheme="minorHAnsi" w:hAnsiTheme="minorHAnsi" w:cstheme="minorHAnsi"/>
          <w:b/>
          <w:bCs/>
          <w:i/>
          <w:iCs/>
          <w:sz w:val="22"/>
          <w:szCs w:val="22"/>
          <w:u w:val="none"/>
          <w:lang w:val="nl-NL"/>
        </w:rPr>
        <w:t>Opleiding</w:t>
      </w:r>
    </w:p>
    <w:p w14:paraId="39F7F64D" w14:textId="77777777" w:rsidR="00AD4E40" w:rsidRPr="00890318" w:rsidRDefault="00AD4E40" w:rsidP="00AD4E40">
      <w:pPr>
        <w:rPr>
          <w:rFonts w:asciiTheme="minorHAnsi" w:hAnsiTheme="minorHAnsi" w:cstheme="minorHAnsi"/>
          <w:sz w:val="22"/>
          <w:szCs w:val="22"/>
        </w:rPr>
      </w:pPr>
      <w:r w:rsidRPr="00890318">
        <w:rPr>
          <w:rFonts w:asciiTheme="minorHAnsi" w:hAnsiTheme="minorHAnsi" w:cstheme="minorHAnsi"/>
          <w:sz w:val="22"/>
          <w:szCs w:val="22"/>
        </w:rPr>
        <w:t>T.U.E. Werktuigbouw / bedrijfskunde</w:t>
      </w:r>
      <w:r w:rsidRPr="00890318">
        <w:rPr>
          <w:rFonts w:asciiTheme="minorHAnsi" w:hAnsiTheme="minorHAnsi" w:cstheme="minorHAnsi"/>
          <w:sz w:val="22"/>
          <w:szCs w:val="22"/>
        </w:rPr>
        <w:tab/>
        <w:t>: 1982 t/m 1987 (diploma januari 1987)</w:t>
      </w:r>
    </w:p>
    <w:p w14:paraId="78B0CACD" w14:textId="77777777" w:rsidR="00AD4E40" w:rsidRPr="00890318" w:rsidRDefault="00AD4E40" w:rsidP="00587961">
      <w:pPr>
        <w:pStyle w:val="Kop2"/>
        <w:rPr>
          <w:rFonts w:asciiTheme="minorHAnsi" w:hAnsiTheme="minorHAnsi" w:cstheme="minorHAnsi"/>
          <w:sz w:val="22"/>
          <w:szCs w:val="22"/>
        </w:rPr>
      </w:pPr>
      <w:r w:rsidRPr="00890318">
        <w:rPr>
          <w:rFonts w:asciiTheme="minorHAnsi" w:hAnsiTheme="minorHAnsi" w:cstheme="minorHAnsi"/>
          <w:sz w:val="22"/>
          <w:szCs w:val="22"/>
        </w:rPr>
        <w:t>H.T.S. Werktuigbouw</w:t>
      </w:r>
      <w:r w:rsidRPr="00890318">
        <w:rPr>
          <w:rFonts w:asciiTheme="minorHAnsi" w:hAnsiTheme="minorHAnsi" w:cstheme="minorHAnsi"/>
          <w:sz w:val="22"/>
          <w:szCs w:val="22"/>
        </w:rPr>
        <w:tab/>
      </w:r>
      <w:r w:rsidRPr="00890318">
        <w:rPr>
          <w:rFonts w:asciiTheme="minorHAnsi" w:hAnsiTheme="minorHAnsi" w:cstheme="minorHAnsi"/>
          <w:sz w:val="22"/>
          <w:szCs w:val="22"/>
        </w:rPr>
        <w:tab/>
      </w:r>
      <w:r w:rsidRPr="00890318">
        <w:rPr>
          <w:rFonts w:asciiTheme="minorHAnsi" w:hAnsiTheme="minorHAnsi" w:cstheme="minorHAnsi"/>
          <w:sz w:val="22"/>
          <w:szCs w:val="22"/>
        </w:rPr>
        <w:tab/>
        <w:t xml:space="preserve">: 1980 t/m 1982 (HTS Breda) </w:t>
      </w:r>
    </w:p>
    <w:p w14:paraId="31610AB7" w14:textId="77777777" w:rsidR="00AD4E40" w:rsidRPr="00890318" w:rsidRDefault="00AD4E40" w:rsidP="00587961">
      <w:pPr>
        <w:pStyle w:val="Kop2"/>
        <w:rPr>
          <w:rFonts w:asciiTheme="minorHAnsi" w:hAnsiTheme="minorHAnsi" w:cstheme="minorHAnsi"/>
          <w:sz w:val="22"/>
          <w:szCs w:val="22"/>
        </w:rPr>
      </w:pPr>
      <w:r w:rsidRPr="00890318">
        <w:rPr>
          <w:rFonts w:asciiTheme="minorHAnsi" w:hAnsiTheme="minorHAnsi" w:cstheme="minorHAnsi"/>
          <w:sz w:val="22"/>
          <w:szCs w:val="22"/>
        </w:rPr>
        <w:t>M.T.S. Werktuigbouw</w:t>
      </w:r>
      <w:r w:rsidRPr="00890318">
        <w:rPr>
          <w:rFonts w:asciiTheme="minorHAnsi" w:hAnsiTheme="minorHAnsi" w:cstheme="minorHAnsi"/>
          <w:sz w:val="22"/>
          <w:szCs w:val="22"/>
        </w:rPr>
        <w:tab/>
      </w:r>
      <w:r w:rsidRPr="00890318">
        <w:rPr>
          <w:rFonts w:asciiTheme="minorHAnsi" w:hAnsiTheme="minorHAnsi" w:cstheme="minorHAnsi"/>
          <w:sz w:val="22"/>
          <w:szCs w:val="22"/>
        </w:rPr>
        <w:tab/>
      </w:r>
      <w:r w:rsidRPr="00890318">
        <w:rPr>
          <w:rFonts w:asciiTheme="minorHAnsi" w:hAnsiTheme="minorHAnsi" w:cstheme="minorHAnsi"/>
          <w:sz w:val="22"/>
          <w:szCs w:val="22"/>
        </w:rPr>
        <w:tab/>
        <w:t xml:space="preserve">: 1977 t/m 1980 (diploma januari 1987) </w:t>
      </w:r>
    </w:p>
    <w:p w14:paraId="72E4EC37" w14:textId="77777777" w:rsidR="00587961" w:rsidRPr="00890318" w:rsidRDefault="00587961" w:rsidP="00587961">
      <w:pPr>
        <w:pStyle w:val="Kop2"/>
        <w:rPr>
          <w:rFonts w:asciiTheme="minorHAnsi" w:hAnsiTheme="minorHAnsi" w:cstheme="minorHAnsi"/>
          <w:sz w:val="22"/>
          <w:szCs w:val="22"/>
        </w:rPr>
      </w:pPr>
      <w:r w:rsidRPr="00890318">
        <w:rPr>
          <w:rFonts w:asciiTheme="minorHAnsi" w:hAnsiTheme="minorHAnsi" w:cstheme="minorHAnsi"/>
          <w:sz w:val="22"/>
          <w:szCs w:val="22"/>
        </w:rPr>
        <w:t>M.A.V.O</w:t>
      </w:r>
      <w:r w:rsidRPr="00890318">
        <w:rPr>
          <w:rFonts w:asciiTheme="minorHAnsi" w:hAnsiTheme="minorHAnsi" w:cstheme="minorHAnsi"/>
          <w:sz w:val="22"/>
          <w:szCs w:val="22"/>
        </w:rPr>
        <w:tab/>
      </w:r>
      <w:r w:rsidRPr="00890318">
        <w:rPr>
          <w:rFonts w:asciiTheme="minorHAnsi" w:hAnsiTheme="minorHAnsi" w:cstheme="minorHAnsi"/>
          <w:sz w:val="22"/>
          <w:szCs w:val="22"/>
        </w:rPr>
        <w:tab/>
      </w:r>
      <w:r w:rsidR="00AD4E40" w:rsidRPr="00890318">
        <w:rPr>
          <w:rFonts w:asciiTheme="minorHAnsi" w:hAnsiTheme="minorHAnsi" w:cstheme="minorHAnsi"/>
          <w:sz w:val="22"/>
          <w:szCs w:val="22"/>
        </w:rPr>
        <w:tab/>
      </w:r>
      <w:r w:rsidR="00AD4E40" w:rsidRPr="00890318">
        <w:rPr>
          <w:rFonts w:asciiTheme="minorHAnsi" w:hAnsiTheme="minorHAnsi" w:cstheme="minorHAnsi"/>
          <w:sz w:val="22"/>
          <w:szCs w:val="22"/>
        </w:rPr>
        <w:tab/>
      </w:r>
      <w:r w:rsidRPr="00890318">
        <w:rPr>
          <w:rFonts w:asciiTheme="minorHAnsi" w:hAnsiTheme="minorHAnsi" w:cstheme="minorHAnsi"/>
          <w:sz w:val="22"/>
          <w:szCs w:val="22"/>
        </w:rPr>
        <w:t>: 1973 t/m 1977 (diploma augustus 1977)</w:t>
      </w:r>
    </w:p>
    <w:p w14:paraId="5346DCBC" w14:textId="77777777" w:rsidR="00587961" w:rsidRPr="00890318" w:rsidRDefault="00587961" w:rsidP="00587961">
      <w:pPr>
        <w:rPr>
          <w:rFonts w:asciiTheme="minorHAnsi" w:hAnsiTheme="minorHAnsi" w:cstheme="minorHAnsi"/>
          <w:color w:val="FF0000"/>
          <w:sz w:val="22"/>
          <w:szCs w:val="22"/>
        </w:rPr>
      </w:pPr>
    </w:p>
    <w:p w14:paraId="608F01B8" w14:textId="77777777" w:rsidR="00AD4E40" w:rsidRPr="00890318" w:rsidRDefault="00C129E2" w:rsidP="00AD4E40">
      <w:pPr>
        <w:rPr>
          <w:rFonts w:asciiTheme="minorHAnsi" w:hAnsiTheme="minorHAnsi" w:cstheme="minorHAnsi"/>
          <w:b/>
          <w:sz w:val="22"/>
          <w:szCs w:val="22"/>
        </w:rPr>
      </w:pPr>
      <w:r w:rsidRPr="00890318">
        <w:rPr>
          <w:rFonts w:asciiTheme="minorHAnsi" w:hAnsiTheme="minorHAnsi" w:cstheme="minorHAnsi"/>
          <w:sz w:val="22"/>
          <w:szCs w:val="22"/>
        </w:rPr>
        <w:t xml:space="preserve">Diverse </w:t>
      </w:r>
      <w:r w:rsidR="00AE1F9E" w:rsidRPr="00890318">
        <w:rPr>
          <w:rFonts w:asciiTheme="minorHAnsi" w:hAnsiTheme="minorHAnsi" w:cstheme="minorHAnsi"/>
          <w:sz w:val="22"/>
          <w:szCs w:val="22"/>
        </w:rPr>
        <w:t>opleidingen, cursussen</w:t>
      </w:r>
      <w:r w:rsidR="0048305B" w:rsidRPr="00890318">
        <w:rPr>
          <w:rFonts w:asciiTheme="minorHAnsi" w:hAnsiTheme="minorHAnsi" w:cstheme="minorHAnsi"/>
          <w:sz w:val="22"/>
          <w:szCs w:val="22"/>
        </w:rPr>
        <w:t>, bijenkomsten</w:t>
      </w:r>
      <w:r w:rsidR="00AE1F9E" w:rsidRPr="00890318">
        <w:rPr>
          <w:rFonts w:asciiTheme="minorHAnsi" w:hAnsiTheme="minorHAnsi" w:cstheme="minorHAnsi"/>
          <w:sz w:val="22"/>
          <w:szCs w:val="22"/>
        </w:rPr>
        <w:t xml:space="preserve"> en conferenties </w:t>
      </w:r>
      <w:r w:rsidR="0048305B" w:rsidRPr="00890318">
        <w:rPr>
          <w:rFonts w:asciiTheme="minorHAnsi" w:hAnsiTheme="minorHAnsi" w:cstheme="minorHAnsi"/>
          <w:sz w:val="22"/>
          <w:szCs w:val="22"/>
        </w:rPr>
        <w:t xml:space="preserve">in het kader van </w:t>
      </w:r>
      <w:r w:rsidR="00307408" w:rsidRPr="00890318">
        <w:rPr>
          <w:rFonts w:asciiTheme="minorHAnsi" w:hAnsiTheme="minorHAnsi" w:cstheme="minorHAnsi"/>
          <w:sz w:val="22"/>
          <w:szCs w:val="22"/>
        </w:rPr>
        <w:t>toezicht</w:t>
      </w:r>
      <w:r w:rsidR="0048305B" w:rsidRPr="00890318">
        <w:rPr>
          <w:rFonts w:asciiTheme="minorHAnsi" w:hAnsiTheme="minorHAnsi" w:cstheme="minorHAnsi"/>
          <w:sz w:val="22"/>
          <w:szCs w:val="22"/>
        </w:rPr>
        <w:t>houdende</w:t>
      </w:r>
      <w:r w:rsidR="004F3D71" w:rsidRPr="00890318">
        <w:rPr>
          <w:rFonts w:asciiTheme="minorHAnsi" w:hAnsiTheme="minorHAnsi" w:cstheme="minorHAnsi"/>
          <w:sz w:val="22"/>
          <w:szCs w:val="22"/>
        </w:rPr>
        <w:t>, bestuur</w:t>
      </w:r>
      <w:r w:rsidR="0048305B" w:rsidRPr="00890318">
        <w:rPr>
          <w:rFonts w:asciiTheme="minorHAnsi" w:hAnsiTheme="minorHAnsi" w:cstheme="minorHAnsi"/>
          <w:sz w:val="22"/>
          <w:szCs w:val="22"/>
        </w:rPr>
        <w:t xml:space="preserve"> en advies</w:t>
      </w:r>
      <w:r w:rsidR="004F3D71" w:rsidRPr="00890318">
        <w:rPr>
          <w:rFonts w:asciiTheme="minorHAnsi" w:hAnsiTheme="minorHAnsi" w:cstheme="minorHAnsi"/>
          <w:sz w:val="22"/>
          <w:szCs w:val="22"/>
        </w:rPr>
        <w:t xml:space="preserve"> </w:t>
      </w:r>
      <w:r w:rsidR="0048305B" w:rsidRPr="00890318">
        <w:rPr>
          <w:rFonts w:asciiTheme="minorHAnsi" w:hAnsiTheme="minorHAnsi" w:cstheme="minorHAnsi"/>
          <w:sz w:val="22"/>
          <w:szCs w:val="22"/>
        </w:rPr>
        <w:t>functies</w:t>
      </w:r>
      <w:r w:rsidR="00307408" w:rsidRPr="00890318">
        <w:rPr>
          <w:rFonts w:asciiTheme="minorHAnsi" w:hAnsiTheme="minorHAnsi" w:cstheme="minorHAnsi"/>
          <w:sz w:val="22"/>
          <w:szCs w:val="22"/>
        </w:rPr>
        <w:t xml:space="preserve">: </w:t>
      </w:r>
      <w:r w:rsidR="00593FF7" w:rsidRPr="00890318">
        <w:rPr>
          <w:rFonts w:asciiTheme="minorHAnsi" w:hAnsiTheme="minorHAnsi" w:cstheme="minorHAnsi"/>
          <w:sz w:val="22"/>
          <w:szCs w:val="22"/>
        </w:rPr>
        <w:t xml:space="preserve">FME, KIvI, </w:t>
      </w:r>
      <w:r w:rsidR="00307408" w:rsidRPr="00890318">
        <w:rPr>
          <w:rFonts w:asciiTheme="minorHAnsi" w:hAnsiTheme="minorHAnsi" w:cstheme="minorHAnsi"/>
          <w:sz w:val="22"/>
          <w:szCs w:val="22"/>
        </w:rPr>
        <w:t>Zijlstra Center,</w:t>
      </w:r>
      <w:r w:rsidR="004F3D71" w:rsidRPr="00890318">
        <w:rPr>
          <w:rFonts w:asciiTheme="minorHAnsi" w:hAnsiTheme="minorHAnsi" w:cstheme="minorHAnsi"/>
          <w:sz w:val="22"/>
          <w:szCs w:val="22"/>
        </w:rPr>
        <w:t xml:space="preserve"> Erasmus, VTOI, Nationaal register</w:t>
      </w:r>
      <w:bookmarkEnd w:id="0"/>
      <w:r w:rsidR="004035C9">
        <w:rPr>
          <w:rFonts w:asciiTheme="minorHAnsi" w:hAnsiTheme="minorHAnsi" w:cstheme="minorHAnsi"/>
          <w:sz w:val="22"/>
          <w:szCs w:val="22"/>
        </w:rPr>
        <w:t>.</w:t>
      </w:r>
    </w:p>
    <w:sectPr w:rsidR="00AD4E40" w:rsidRPr="00890318" w:rsidSect="00DA602B">
      <w:headerReference w:type="default" r:id="rId9"/>
      <w:footerReference w:type="default" r:id="rId10"/>
      <w:headerReference w:type="first" r:id="rId11"/>
      <w:footerReference w:type="first" r:id="rId12"/>
      <w:pgSz w:w="11907" w:h="16840" w:code="9"/>
      <w:pgMar w:top="425" w:right="851" w:bottom="993" w:left="1418" w:header="283" w:footer="635"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D978E" w14:textId="77777777" w:rsidR="006A2509" w:rsidRDefault="006A2509">
      <w:pPr>
        <w:spacing w:line="240" w:lineRule="auto"/>
      </w:pPr>
      <w:r>
        <w:separator/>
      </w:r>
    </w:p>
  </w:endnote>
  <w:endnote w:type="continuationSeparator" w:id="0">
    <w:p w14:paraId="2F7069E3" w14:textId="77777777" w:rsidR="006A2509" w:rsidRDefault="006A2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A267" w14:textId="77777777" w:rsidR="001350CF" w:rsidRDefault="001350CF">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0E4B28">
      <w:rPr>
        <w:b/>
        <w:bCs/>
        <w:noProof/>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0E4B28">
      <w:rPr>
        <w:b/>
        <w:bCs/>
        <w:noProof/>
      </w:rPr>
      <w:t>3</w:t>
    </w:r>
    <w:r>
      <w:rPr>
        <w:b/>
        <w:bCs/>
        <w:sz w:val="24"/>
        <w:szCs w:val="24"/>
      </w:rPr>
      <w:fldChar w:fldCharType="end"/>
    </w:r>
  </w:p>
  <w:p w14:paraId="1206127A" w14:textId="77777777" w:rsidR="001350CF" w:rsidRDefault="001350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8610" w14:textId="77777777" w:rsidR="001350CF" w:rsidRDefault="001350CF">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0E4B28">
      <w:rPr>
        <w:b/>
        <w:bCs/>
        <w:noProof/>
      </w:rPr>
      <w:t>1</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0E4B28">
      <w:rPr>
        <w:b/>
        <w:bCs/>
        <w:noProof/>
      </w:rPr>
      <w:t>3</w:t>
    </w:r>
    <w:r>
      <w:rPr>
        <w:b/>
        <w:bCs/>
        <w:sz w:val="24"/>
        <w:szCs w:val="24"/>
      </w:rPr>
      <w:fldChar w:fldCharType="end"/>
    </w:r>
  </w:p>
  <w:p w14:paraId="2233F718" w14:textId="77777777" w:rsidR="00D97B8C" w:rsidRDefault="00EF3105" w:rsidP="00EF3105">
    <w:pPr>
      <w:pStyle w:val="Voettekst"/>
      <w:tabs>
        <w:tab w:val="clear" w:pos="4536"/>
        <w:tab w:val="clear" w:pos="9072"/>
        <w:tab w:val="left" w:pos="5600"/>
      </w:tabs>
      <w:spacing w:line="240" w:lineRule="auto"/>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29DD4" w14:textId="77777777" w:rsidR="006A2509" w:rsidRDefault="006A2509">
      <w:pPr>
        <w:spacing w:line="240" w:lineRule="auto"/>
      </w:pPr>
      <w:r>
        <w:separator/>
      </w:r>
    </w:p>
  </w:footnote>
  <w:footnote w:type="continuationSeparator" w:id="0">
    <w:p w14:paraId="3122F92B" w14:textId="77777777" w:rsidR="006A2509" w:rsidRDefault="006A25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739E" w14:textId="77777777" w:rsidR="00DA602B" w:rsidRDefault="00DA602B" w:rsidP="00DA602B">
    <w:pPr>
      <w:pStyle w:val="Koptekst"/>
      <w:jc w:val="center"/>
    </w:pPr>
  </w:p>
  <w:p w14:paraId="044F6505" w14:textId="77777777" w:rsidR="00EF3105" w:rsidRDefault="00EF31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F4E30" w14:textId="77777777" w:rsidR="00DA602B" w:rsidRDefault="00DA602B" w:rsidP="00DA602B">
    <w:pPr>
      <w:pStyle w:val="Koptekst"/>
      <w:jc w:val="center"/>
    </w:pPr>
  </w:p>
  <w:p w14:paraId="40774E78" w14:textId="77777777" w:rsidR="00D97B8C" w:rsidRDefault="00D97B8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C8C"/>
    <w:multiLevelType w:val="hybridMultilevel"/>
    <w:tmpl w:val="BA200D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DE76B4"/>
    <w:multiLevelType w:val="hybridMultilevel"/>
    <w:tmpl w:val="60147372"/>
    <w:lvl w:ilvl="0" w:tplc="4F8AB068">
      <w:start w:val="1"/>
      <w:numFmt w:val="bullet"/>
      <w:lvlText w:val=""/>
      <w:lvlJc w:val="left"/>
      <w:pPr>
        <w:tabs>
          <w:tab w:val="num" w:pos="720"/>
        </w:tabs>
        <w:ind w:left="720" w:hanging="360"/>
      </w:pPr>
      <w:rPr>
        <w:rFonts w:ascii="Wingdings" w:hAnsi="Wingdings" w:hint="default"/>
        <w:sz w:val="2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472080"/>
    <w:multiLevelType w:val="hybridMultilevel"/>
    <w:tmpl w:val="0B1204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83653F"/>
    <w:multiLevelType w:val="hybridMultilevel"/>
    <w:tmpl w:val="F6220756"/>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EC2273"/>
    <w:multiLevelType w:val="hybridMultilevel"/>
    <w:tmpl w:val="BA04B78C"/>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FB15AD"/>
    <w:multiLevelType w:val="hybridMultilevel"/>
    <w:tmpl w:val="9A7C2586"/>
    <w:lvl w:ilvl="0" w:tplc="4F8AB068">
      <w:start w:val="1"/>
      <w:numFmt w:val="bullet"/>
      <w:lvlText w:val=""/>
      <w:lvlJc w:val="left"/>
      <w:pPr>
        <w:tabs>
          <w:tab w:val="num" w:pos="720"/>
        </w:tabs>
        <w:ind w:left="720" w:hanging="360"/>
      </w:pPr>
      <w:rPr>
        <w:rFonts w:ascii="Wingdings" w:hAnsi="Wingdings" w:hint="default"/>
        <w:sz w:val="2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1265BC"/>
    <w:multiLevelType w:val="hybridMultilevel"/>
    <w:tmpl w:val="60147372"/>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084763"/>
    <w:multiLevelType w:val="hybridMultilevel"/>
    <w:tmpl w:val="DE76F3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1182F5C"/>
    <w:multiLevelType w:val="hybridMultilevel"/>
    <w:tmpl w:val="0BC864B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4E27DC7"/>
    <w:multiLevelType w:val="hybridMultilevel"/>
    <w:tmpl w:val="18ACBDB6"/>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2324C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0CF058B"/>
    <w:multiLevelType w:val="hybridMultilevel"/>
    <w:tmpl w:val="C5109C8E"/>
    <w:lvl w:ilvl="0" w:tplc="4F8AB068">
      <w:start w:val="1"/>
      <w:numFmt w:val="bullet"/>
      <w:lvlText w:val=""/>
      <w:lvlJc w:val="left"/>
      <w:pPr>
        <w:tabs>
          <w:tab w:val="num" w:pos="1080"/>
        </w:tabs>
        <w:ind w:left="1080" w:hanging="360"/>
      </w:pPr>
      <w:rPr>
        <w:rFonts w:ascii="Wingdings" w:hAnsi="Wingdings" w:hint="default"/>
        <w:sz w:val="20"/>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8A5207E"/>
    <w:multiLevelType w:val="hybridMultilevel"/>
    <w:tmpl w:val="60147372"/>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996036196">
    <w:abstractNumId w:val="10"/>
  </w:num>
  <w:num w:numId="2" w16cid:durableId="188229492">
    <w:abstractNumId w:val="12"/>
  </w:num>
  <w:num w:numId="3" w16cid:durableId="1421491189">
    <w:abstractNumId w:val="4"/>
  </w:num>
  <w:num w:numId="4" w16cid:durableId="853346278">
    <w:abstractNumId w:val="3"/>
  </w:num>
  <w:num w:numId="5" w16cid:durableId="695809555">
    <w:abstractNumId w:val="9"/>
  </w:num>
  <w:num w:numId="6" w16cid:durableId="914050860">
    <w:abstractNumId w:val="6"/>
  </w:num>
  <w:num w:numId="7" w16cid:durableId="1145314358">
    <w:abstractNumId w:val="1"/>
  </w:num>
  <w:num w:numId="8" w16cid:durableId="1242982776">
    <w:abstractNumId w:val="5"/>
  </w:num>
  <w:num w:numId="9" w16cid:durableId="195704431">
    <w:abstractNumId w:val="11"/>
  </w:num>
  <w:num w:numId="10" w16cid:durableId="1191727377">
    <w:abstractNumId w:val="0"/>
  </w:num>
  <w:num w:numId="11" w16cid:durableId="1531184364">
    <w:abstractNumId w:val="7"/>
  </w:num>
  <w:num w:numId="12" w16cid:durableId="333992970">
    <w:abstractNumId w:val="8"/>
  </w:num>
  <w:num w:numId="13" w16cid:durableId="404688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37"/>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Datum" w:val="30 januari 2002"/>
    <w:docVar w:name="dvdocument" w:val="Memo, versie "/>
    <w:docVar w:name="dvHerkansing" w:val="ONWAAR"/>
    <w:docVar w:name="dvTaal" w:val="NL"/>
    <w:docVar w:name="dvVan" w:val="Ferdinand van Kampen"/>
  </w:docVars>
  <w:rsids>
    <w:rsidRoot w:val="00412B8E"/>
    <w:rsid w:val="00012188"/>
    <w:rsid w:val="00023266"/>
    <w:rsid w:val="00060AF5"/>
    <w:rsid w:val="000763AC"/>
    <w:rsid w:val="00095FAE"/>
    <w:rsid w:val="00097A12"/>
    <w:rsid w:val="00097E60"/>
    <w:rsid w:val="000A0839"/>
    <w:rsid w:val="000E4475"/>
    <w:rsid w:val="000E4B28"/>
    <w:rsid w:val="000E74E6"/>
    <w:rsid w:val="000F6279"/>
    <w:rsid w:val="00115355"/>
    <w:rsid w:val="00123372"/>
    <w:rsid w:val="001250E0"/>
    <w:rsid w:val="00126390"/>
    <w:rsid w:val="001350CF"/>
    <w:rsid w:val="00143482"/>
    <w:rsid w:val="001473D7"/>
    <w:rsid w:val="00156673"/>
    <w:rsid w:val="00156CAE"/>
    <w:rsid w:val="00161F89"/>
    <w:rsid w:val="00183071"/>
    <w:rsid w:val="00192FF1"/>
    <w:rsid w:val="001A5E3A"/>
    <w:rsid w:val="001A69E1"/>
    <w:rsid w:val="001A7A90"/>
    <w:rsid w:val="001B6388"/>
    <w:rsid w:val="001C4E18"/>
    <w:rsid w:val="001C60AD"/>
    <w:rsid w:val="001D5574"/>
    <w:rsid w:val="001E0135"/>
    <w:rsid w:val="001E1178"/>
    <w:rsid w:val="001E5C39"/>
    <w:rsid w:val="001F1E85"/>
    <w:rsid w:val="001F2F6A"/>
    <w:rsid w:val="00201877"/>
    <w:rsid w:val="00217B2F"/>
    <w:rsid w:val="002307FB"/>
    <w:rsid w:val="00245D3D"/>
    <w:rsid w:val="00250D96"/>
    <w:rsid w:val="002662A6"/>
    <w:rsid w:val="00273E16"/>
    <w:rsid w:val="002901F8"/>
    <w:rsid w:val="002908AA"/>
    <w:rsid w:val="00290C91"/>
    <w:rsid w:val="00295FD4"/>
    <w:rsid w:val="0029607C"/>
    <w:rsid w:val="002A043B"/>
    <w:rsid w:val="002C132B"/>
    <w:rsid w:val="002C2DE6"/>
    <w:rsid w:val="002C5777"/>
    <w:rsid w:val="002D2134"/>
    <w:rsid w:val="002D330B"/>
    <w:rsid w:val="002D373D"/>
    <w:rsid w:val="002D39A5"/>
    <w:rsid w:val="002E2F37"/>
    <w:rsid w:val="00304DD7"/>
    <w:rsid w:val="00307408"/>
    <w:rsid w:val="00310EE9"/>
    <w:rsid w:val="00315D46"/>
    <w:rsid w:val="00327169"/>
    <w:rsid w:val="0034742D"/>
    <w:rsid w:val="00352944"/>
    <w:rsid w:val="00354164"/>
    <w:rsid w:val="003549B1"/>
    <w:rsid w:val="00355CC2"/>
    <w:rsid w:val="00362B5B"/>
    <w:rsid w:val="00375AB9"/>
    <w:rsid w:val="003A377C"/>
    <w:rsid w:val="003A6E89"/>
    <w:rsid w:val="003A6F8A"/>
    <w:rsid w:val="003B337F"/>
    <w:rsid w:val="003B5FCB"/>
    <w:rsid w:val="003F2434"/>
    <w:rsid w:val="003F294B"/>
    <w:rsid w:val="004035C9"/>
    <w:rsid w:val="004071AD"/>
    <w:rsid w:val="00412B8E"/>
    <w:rsid w:val="00423742"/>
    <w:rsid w:val="004337DC"/>
    <w:rsid w:val="00434222"/>
    <w:rsid w:val="00435270"/>
    <w:rsid w:val="00436C54"/>
    <w:rsid w:val="00441335"/>
    <w:rsid w:val="00442042"/>
    <w:rsid w:val="00451AF7"/>
    <w:rsid w:val="004577B7"/>
    <w:rsid w:val="004612D4"/>
    <w:rsid w:val="00462711"/>
    <w:rsid w:val="004665B9"/>
    <w:rsid w:val="004674EB"/>
    <w:rsid w:val="004745CF"/>
    <w:rsid w:val="00475884"/>
    <w:rsid w:val="00475E58"/>
    <w:rsid w:val="0048305B"/>
    <w:rsid w:val="0048334A"/>
    <w:rsid w:val="00493A29"/>
    <w:rsid w:val="004A0F7D"/>
    <w:rsid w:val="004A52E5"/>
    <w:rsid w:val="004A70D6"/>
    <w:rsid w:val="004B4988"/>
    <w:rsid w:val="004B5F17"/>
    <w:rsid w:val="004C4458"/>
    <w:rsid w:val="004C5B25"/>
    <w:rsid w:val="004C787B"/>
    <w:rsid w:val="004D2BBB"/>
    <w:rsid w:val="004E2DC6"/>
    <w:rsid w:val="004E3A87"/>
    <w:rsid w:val="004E4D44"/>
    <w:rsid w:val="004F3D71"/>
    <w:rsid w:val="004F453E"/>
    <w:rsid w:val="004F5100"/>
    <w:rsid w:val="004F7E49"/>
    <w:rsid w:val="00504969"/>
    <w:rsid w:val="0051456C"/>
    <w:rsid w:val="00525E04"/>
    <w:rsid w:val="005304E3"/>
    <w:rsid w:val="0054079C"/>
    <w:rsid w:val="00563D67"/>
    <w:rsid w:val="0056667A"/>
    <w:rsid w:val="00570216"/>
    <w:rsid w:val="00572C80"/>
    <w:rsid w:val="0057472D"/>
    <w:rsid w:val="00576EDF"/>
    <w:rsid w:val="00585514"/>
    <w:rsid w:val="00587961"/>
    <w:rsid w:val="00593FF7"/>
    <w:rsid w:val="00596297"/>
    <w:rsid w:val="005A2B4F"/>
    <w:rsid w:val="005B570E"/>
    <w:rsid w:val="005D0C88"/>
    <w:rsid w:val="005D2038"/>
    <w:rsid w:val="005E0D69"/>
    <w:rsid w:val="005E11FA"/>
    <w:rsid w:val="005E4DEF"/>
    <w:rsid w:val="005E5C9B"/>
    <w:rsid w:val="005F4A2D"/>
    <w:rsid w:val="005F4B7A"/>
    <w:rsid w:val="0060598D"/>
    <w:rsid w:val="006153A1"/>
    <w:rsid w:val="0062326B"/>
    <w:rsid w:val="00640FED"/>
    <w:rsid w:val="00643376"/>
    <w:rsid w:val="0064358D"/>
    <w:rsid w:val="00645091"/>
    <w:rsid w:val="00661645"/>
    <w:rsid w:val="00662B65"/>
    <w:rsid w:val="00666BEE"/>
    <w:rsid w:val="00695649"/>
    <w:rsid w:val="00696CEE"/>
    <w:rsid w:val="006A2509"/>
    <w:rsid w:val="006A50EC"/>
    <w:rsid w:val="006B23DC"/>
    <w:rsid w:val="006B6E67"/>
    <w:rsid w:val="006D1662"/>
    <w:rsid w:val="006D7B9C"/>
    <w:rsid w:val="006F7482"/>
    <w:rsid w:val="00700C84"/>
    <w:rsid w:val="0070326E"/>
    <w:rsid w:val="00703931"/>
    <w:rsid w:val="00706688"/>
    <w:rsid w:val="00714CFF"/>
    <w:rsid w:val="007245F4"/>
    <w:rsid w:val="007323D3"/>
    <w:rsid w:val="007361C7"/>
    <w:rsid w:val="00740E8B"/>
    <w:rsid w:val="00774FA8"/>
    <w:rsid w:val="00785477"/>
    <w:rsid w:val="00787B90"/>
    <w:rsid w:val="00794810"/>
    <w:rsid w:val="007A09ED"/>
    <w:rsid w:val="007B432B"/>
    <w:rsid w:val="007D7FFE"/>
    <w:rsid w:val="007E4B41"/>
    <w:rsid w:val="00806A3A"/>
    <w:rsid w:val="00811C6C"/>
    <w:rsid w:val="00813435"/>
    <w:rsid w:val="0081543A"/>
    <w:rsid w:val="0084096F"/>
    <w:rsid w:val="0084154C"/>
    <w:rsid w:val="0084592A"/>
    <w:rsid w:val="00852C64"/>
    <w:rsid w:val="00871DB8"/>
    <w:rsid w:val="00884996"/>
    <w:rsid w:val="00890318"/>
    <w:rsid w:val="00895AF5"/>
    <w:rsid w:val="008A237C"/>
    <w:rsid w:val="008D13CB"/>
    <w:rsid w:val="008E1A22"/>
    <w:rsid w:val="008F5329"/>
    <w:rsid w:val="0091392C"/>
    <w:rsid w:val="00917163"/>
    <w:rsid w:val="00917BF2"/>
    <w:rsid w:val="0092298F"/>
    <w:rsid w:val="00940272"/>
    <w:rsid w:val="00953850"/>
    <w:rsid w:val="009653B6"/>
    <w:rsid w:val="00985BDB"/>
    <w:rsid w:val="009A228A"/>
    <w:rsid w:val="009A6CA4"/>
    <w:rsid w:val="009D035B"/>
    <w:rsid w:val="009E2E9B"/>
    <w:rsid w:val="00A07009"/>
    <w:rsid w:val="00A07C97"/>
    <w:rsid w:val="00A229A0"/>
    <w:rsid w:val="00A2563E"/>
    <w:rsid w:val="00A4078C"/>
    <w:rsid w:val="00A438B3"/>
    <w:rsid w:val="00A50C04"/>
    <w:rsid w:val="00A535CD"/>
    <w:rsid w:val="00A61477"/>
    <w:rsid w:val="00A92ABE"/>
    <w:rsid w:val="00AB18DD"/>
    <w:rsid w:val="00AC3B3A"/>
    <w:rsid w:val="00AD4E40"/>
    <w:rsid w:val="00AD7400"/>
    <w:rsid w:val="00AE0222"/>
    <w:rsid w:val="00AE1F9E"/>
    <w:rsid w:val="00AF0A06"/>
    <w:rsid w:val="00AF4D27"/>
    <w:rsid w:val="00B01BAA"/>
    <w:rsid w:val="00B052FA"/>
    <w:rsid w:val="00B13BEC"/>
    <w:rsid w:val="00B26B82"/>
    <w:rsid w:val="00B32698"/>
    <w:rsid w:val="00B35542"/>
    <w:rsid w:val="00B4015A"/>
    <w:rsid w:val="00B47182"/>
    <w:rsid w:val="00B47F20"/>
    <w:rsid w:val="00B576F9"/>
    <w:rsid w:val="00B72F02"/>
    <w:rsid w:val="00B85744"/>
    <w:rsid w:val="00BB0BAD"/>
    <w:rsid w:val="00BB5646"/>
    <w:rsid w:val="00BC4746"/>
    <w:rsid w:val="00BC625E"/>
    <w:rsid w:val="00BF0A79"/>
    <w:rsid w:val="00BF0B8F"/>
    <w:rsid w:val="00BF40B6"/>
    <w:rsid w:val="00C03E44"/>
    <w:rsid w:val="00C129E2"/>
    <w:rsid w:val="00C2009E"/>
    <w:rsid w:val="00C24622"/>
    <w:rsid w:val="00C25A17"/>
    <w:rsid w:val="00C2688C"/>
    <w:rsid w:val="00C6540A"/>
    <w:rsid w:val="00C65F2D"/>
    <w:rsid w:val="00C701F2"/>
    <w:rsid w:val="00C80C78"/>
    <w:rsid w:val="00C93FA3"/>
    <w:rsid w:val="00CA0420"/>
    <w:rsid w:val="00CA66A9"/>
    <w:rsid w:val="00CA7FE6"/>
    <w:rsid w:val="00CB1729"/>
    <w:rsid w:val="00CC38F9"/>
    <w:rsid w:val="00CC7925"/>
    <w:rsid w:val="00CD0E1F"/>
    <w:rsid w:val="00CD5046"/>
    <w:rsid w:val="00CD71DC"/>
    <w:rsid w:val="00CE78D9"/>
    <w:rsid w:val="00CE7FC8"/>
    <w:rsid w:val="00CF0116"/>
    <w:rsid w:val="00D00E96"/>
    <w:rsid w:val="00D04BF2"/>
    <w:rsid w:val="00D21BE0"/>
    <w:rsid w:val="00D2674D"/>
    <w:rsid w:val="00D3734B"/>
    <w:rsid w:val="00D44483"/>
    <w:rsid w:val="00D44710"/>
    <w:rsid w:val="00D571EE"/>
    <w:rsid w:val="00D657E6"/>
    <w:rsid w:val="00D65C5D"/>
    <w:rsid w:val="00D83E94"/>
    <w:rsid w:val="00D9669D"/>
    <w:rsid w:val="00D97B8C"/>
    <w:rsid w:val="00DA2026"/>
    <w:rsid w:val="00DA39E9"/>
    <w:rsid w:val="00DA5354"/>
    <w:rsid w:val="00DA602B"/>
    <w:rsid w:val="00DB46F4"/>
    <w:rsid w:val="00DC2648"/>
    <w:rsid w:val="00DE5648"/>
    <w:rsid w:val="00DE6AA1"/>
    <w:rsid w:val="00DF0705"/>
    <w:rsid w:val="00E033C5"/>
    <w:rsid w:val="00E21573"/>
    <w:rsid w:val="00E22FAC"/>
    <w:rsid w:val="00E35F80"/>
    <w:rsid w:val="00E512F3"/>
    <w:rsid w:val="00E53573"/>
    <w:rsid w:val="00E80C36"/>
    <w:rsid w:val="00E85668"/>
    <w:rsid w:val="00E90676"/>
    <w:rsid w:val="00E93FEC"/>
    <w:rsid w:val="00E9481F"/>
    <w:rsid w:val="00EA76ED"/>
    <w:rsid w:val="00EC3821"/>
    <w:rsid w:val="00EC50BD"/>
    <w:rsid w:val="00ED39A2"/>
    <w:rsid w:val="00ED44C3"/>
    <w:rsid w:val="00EE3CE7"/>
    <w:rsid w:val="00EF3105"/>
    <w:rsid w:val="00F033B4"/>
    <w:rsid w:val="00F16808"/>
    <w:rsid w:val="00F24469"/>
    <w:rsid w:val="00F30606"/>
    <w:rsid w:val="00F32637"/>
    <w:rsid w:val="00F33B9A"/>
    <w:rsid w:val="00F410FB"/>
    <w:rsid w:val="00F44764"/>
    <w:rsid w:val="00F751A4"/>
    <w:rsid w:val="00F77F5B"/>
    <w:rsid w:val="00F94923"/>
    <w:rsid w:val="00F965F0"/>
    <w:rsid w:val="00FA0AF3"/>
    <w:rsid w:val="00FB1A36"/>
    <w:rsid w:val="00FB47E5"/>
    <w:rsid w:val="00FB74BE"/>
    <w:rsid w:val="00FC03F2"/>
    <w:rsid w:val="00FC3E0D"/>
    <w:rsid w:val="00FC7418"/>
    <w:rsid w:val="00FD3FF5"/>
    <w:rsid w:val="00FE3182"/>
    <w:rsid w:val="00FF2501"/>
    <w:rsid w:val="00FF47C0"/>
    <w:rsid w:val="00FF4E06"/>
    <w:rsid w:val="00FF66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DD5BB"/>
  <w15:docId w15:val="{A1DF620F-F106-439D-B7BB-8A7AA862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Arial" w:hAnsi="Arial"/>
    </w:rPr>
  </w:style>
  <w:style w:type="paragraph" w:styleId="Kop1">
    <w:name w:val="heading 1"/>
    <w:basedOn w:val="Standaard"/>
    <w:next w:val="Standaard"/>
    <w:link w:val="Kop1Char"/>
    <w:qFormat/>
    <w:pPr>
      <w:keepNext/>
      <w:spacing w:line="240" w:lineRule="auto"/>
      <w:outlineLvl w:val="0"/>
    </w:pPr>
    <w:rPr>
      <w:rFonts w:ascii="Times New Roman" w:hAnsi="Times New Roman"/>
      <w:sz w:val="24"/>
      <w:u w:val="single"/>
      <w:lang w:val="en-US"/>
    </w:rPr>
  </w:style>
  <w:style w:type="paragraph" w:styleId="Kop2">
    <w:name w:val="heading 2"/>
    <w:basedOn w:val="Standaard"/>
    <w:next w:val="Standaard"/>
    <w:qFormat/>
    <w:pPr>
      <w:keepNext/>
      <w:spacing w:line="240" w:lineRule="auto"/>
      <w:outlineLvl w:val="1"/>
    </w:pPr>
    <w:rPr>
      <w:rFonts w:ascii="Times New Roman" w:hAnsi="Times New Roman"/>
      <w:sz w:val="24"/>
    </w:rPr>
  </w:style>
  <w:style w:type="paragraph" w:styleId="Kop3">
    <w:name w:val="heading 3"/>
    <w:basedOn w:val="Standaard"/>
    <w:next w:val="Standaard"/>
    <w:qFormat/>
    <w:pPr>
      <w:keepNext/>
      <w:spacing w:line="240" w:lineRule="auto"/>
      <w:outlineLvl w:val="2"/>
    </w:pPr>
    <w:rPr>
      <w:rFonts w:ascii="Times New Roman" w:hAnsi="Times New Roman"/>
      <w:sz w:val="28"/>
    </w:rPr>
  </w:style>
  <w:style w:type="paragraph" w:styleId="Kop4">
    <w:name w:val="heading 4"/>
    <w:basedOn w:val="Standaard"/>
    <w:next w:val="Standaard"/>
    <w:qFormat/>
    <w:pPr>
      <w:keepNext/>
      <w:spacing w:line="240" w:lineRule="auto"/>
      <w:ind w:left="708"/>
      <w:outlineLvl w:val="3"/>
    </w:pPr>
    <w:rPr>
      <w:rFonts w:ascii="Times New Roman" w:hAnsi="Times New Roman"/>
      <w:sz w:val="24"/>
    </w:rPr>
  </w:style>
  <w:style w:type="paragraph" w:styleId="Kop5">
    <w:name w:val="heading 5"/>
    <w:basedOn w:val="Standaard"/>
    <w:next w:val="Standaard"/>
    <w:qFormat/>
    <w:pPr>
      <w:keepNext/>
      <w:outlineLvl w:val="4"/>
    </w:pPr>
    <w:rPr>
      <w:rFonts w:cs="Arial"/>
      <w:b/>
      <w:bCs/>
      <w:i/>
      <w:iCs/>
    </w:rPr>
  </w:style>
  <w:style w:type="paragraph" w:styleId="Kop6">
    <w:name w:val="heading 6"/>
    <w:basedOn w:val="Standaard"/>
    <w:next w:val="Standaard"/>
    <w:link w:val="Kop6Char"/>
    <w:uiPriority w:val="9"/>
    <w:semiHidden/>
    <w:unhideWhenUsed/>
    <w:qFormat/>
    <w:rsid w:val="004F7E49"/>
    <w:pPr>
      <w:spacing w:before="240" w:after="60"/>
      <w:outlineLvl w:val="5"/>
    </w:pPr>
    <w:rPr>
      <w:rFonts w:ascii="Calibri" w:hAnsi="Calibri"/>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Plattetekst">
    <w:name w:val="Body Text"/>
    <w:basedOn w:val="Standaard"/>
    <w:semiHidden/>
    <w:pPr>
      <w:spacing w:line="240" w:lineRule="auto"/>
    </w:pPr>
    <w:rPr>
      <w:rFonts w:ascii="Times New Roman" w:hAnsi="Times New Roman"/>
      <w:sz w:val="24"/>
    </w:rPr>
  </w:style>
  <w:style w:type="character" w:styleId="Hyperlink">
    <w:name w:val="Hyperlink"/>
    <w:uiPriority w:val="99"/>
    <w:unhideWhenUsed/>
    <w:rsid w:val="00095FAE"/>
    <w:rPr>
      <w:color w:val="0000FF"/>
      <w:u w:val="single"/>
    </w:rPr>
  </w:style>
  <w:style w:type="character" w:styleId="Zwaar">
    <w:name w:val="Strong"/>
    <w:uiPriority w:val="22"/>
    <w:qFormat/>
    <w:rsid w:val="00D65C5D"/>
    <w:rPr>
      <w:b/>
      <w:bCs/>
    </w:rPr>
  </w:style>
  <w:style w:type="character" w:customStyle="1" w:styleId="VoettekstChar">
    <w:name w:val="Voettekst Char"/>
    <w:link w:val="Voettekst"/>
    <w:uiPriority w:val="99"/>
    <w:rsid w:val="001350CF"/>
    <w:rPr>
      <w:rFonts w:ascii="Arial" w:hAnsi="Arial"/>
      <w:lang w:val="nl"/>
    </w:rPr>
  </w:style>
  <w:style w:type="paragraph" w:styleId="Ballontekst">
    <w:name w:val="Balloon Text"/>
    <w:basedOn w:val="Standaard"/>
    <w:link w:val="BallontekstChar"/>
    <w:uiPriority w:val="99"/>
    <w:semiHidden/>
    <w:unhideWhenUsed/>
    <w:rsid w:val="00245D3D"/>
    <w:pPr>
      <w:spacing w:line="240" w:lineRule="auto"/>
    </w:pPr>
    <w:rPr>
      <w:rFonts w:ascii="Segoe UI" w:hAnsi="Segoe UI" w:cs="Segoe UI"/>
      <w:sz w:val="18"/>
      <w:szCs w:val="18"/>
    </w:rPr>
  </w:style>
  <w:style w:type="character" w:customStyle="1" w:styleId="BallontekstChar">
    <w:name w:val="Ballontekst Char"/>
    <w:link w:val="Ballontekst"/>
    <w:uiPriority w:val="99"/>
    <w:semiHidden/>
    <w:rsid w:val="00245D3D"/>
    <w:rPr>
      <w:rFonts w:ascii="Segoe UI" w:hAnsi="Segoe UI" w:cs="Segoe UI"/>
      <w:sz w:val="18"/>
      <w:szCs w:val="18"/>
    </w:rPr>
  </w:style>
  <w:style w:type="character" w:styleId="Nadruk">
    <w:name w:val="Emphasis"/>
    <w:uiPriority w:val="20"/>
    <w:qFormat/>
    <w:rsid w:val="008A237C"/>
    <w:rPr>
      <w:i/>
      <w:iCs/>
    </w:rPr>
  </w:style>
  <w:style w:type="character" w:customStyle="1" w:styleId="Kop6Char">
    <w:name w:val="Kop 6 Char"/>
    <w:link w:val="Kop6"/>
    <w:uiPriority w:val="9"/>
    <w:semiHidden/>
    <w:rsid w:val="004F7E49"/>
    <w:rPr>
      <w:rFonts w:ascii="Calibri" w:eastAsia="Times New Roman" w:hAnsi="Calibri" w:cs="Times New Roman"/>
      <w:b/>
      <w:bCs/>
      <w:sz w:val="22"/>
      <w:szCs w:val="22"/>
    </w:rPr>
  </w:style>
  <w:style w:type="character" w:styleId="Verwijzingopmerking">
    <w:name w:val="annotation reference"/>
    <w:uiPriority w:val="99"/>
    <w:semiHidden/>
    <w:unhideWhenUsed/>
    <w:rsid w:val="00696CEE"/>
    <w:rPr>
      <w:sz w:val="16"/>
      <w:szCs w:val="16"/>
    </w:rPr>
  </w:style>
  <w:style w:type="paragraph" w:styleId="Tekstopmerking">
    <w:name w:val="annotation text"/>
    <w:basedOn w:val="Standaard"/>
    <w:link w:val="TekstopmerkingChar"/>
    <w:uiPriority w:val="99"/>
    <w:semiHidden/>
    <w:unhideWhenUsed/>
    <w:rsid w:val="00696CEE"/>
  </w:style>
  <w:style w:type="character" w:customStyle="1" w:styleId="TekstopmerkingChar">
    <w:name w:val="Tekst opmerking Char"/>
    <w:link w:val="Tekstopmerking"/>
    <w:uiPriority w:val="99"/>
    <w:semiHidden/>
    <w:rsid w:val="00696CEE"/>
    <w:rPr>
      <w:rFonts w:ascii="Arial" w:hAnsi="Arial"/>
    </w:rPr>
  </w:style>
  <w:style w:type="paragraph" w:styleId="Onderwerpvanopmerking">
    <w:name w:val="annotation subject"/>
    <w:basedOn w:val="Tekstopmerking"/>
    <w:next w:val="Tekstopmerking"/>
    <w:link w:val="OnderwerpvanopmerkingChar"/>
    <w:uiPriority w:val="99"/>
    <w:semiHidden/>
    <w:unhideWhenUsed/>
    <w:rsid w:val="00696CEE"/>
    <w:rPr>
      <w:b/>
      <w:bCs/>
    </w:rPr>
  </w:style>
  <w:style w:type="character" w:customStyle="1" w:styleId="OnderwerpvanopmerkingChar">
    <w:name w:val="Onderwerp van opmerking Char"/>
    <w:link w:val="Onderwerpvanopmerking"/>
    <w:uiPriority w:val="99"/>
    <w:semiHidden/>
    <w:rsid w:val="00696CEE"/>
    <w:rPr>
      <w:rFonts w:ascii="Arial" w:hAnsi="Arial"/>
      <w:b/>
      <w:bCs/>
    </w:rPr>
  </w:style>
  <w:style w:type="paragraph" w:styleId="Lijstalinea">
    <w:name w:val="List Paragraph"/>
    <w:basedOn w:val="Standaard"/>
    <w:uiPriority w:val="34"/>
    <w:qFormat/>
    <w:rsid w:val="007E4B41"/>
    <w:pPr>
      <w:ind w:left="708"/>
    </w:pPr>
  </w:style>
  <w:style w:type="character" w:customStyle="1" w:styleId="KoptekstChar">
    <w:name w:val="Koptekst Char"/>
    <w:basedOn w:val="Standaardalinea-lettertype"/>
    <w:link w:val="Koptekst"/>
    <w:uiPriority w:val="99"/>
    <w:rsid w:val="00AD4E40"/>
    <w:rPr>
      <w:rFonts w:ascii="Arial" w:hAnsi="Arial"/>
    </w:rPr>
  </w:style>
  <w:style w:type="character" w:customStyle="1" w:styleId="Kop1Char">
    <w:name w:val="Kop 1 Char"/>
    <w:basedOn w:val="Standaardalinea-lettertype"/>
    <w:link w:val="Kop1"/>
    <w:rsid w:val="0054079C"/>
    <w:rPr>
      <w:sz w:val="24"/>
      <w:u w:val="single"/>
      <w:lang w:val="en-US"/>
    </w:rPr>
  </w:style>
  <w:style w:type="paragraph" w:styleId="Afsluiting">
    <w:name w:val="Closing"/>
    <w:basedOn w:val="Standaard"/>
    <w:link w:val="AfsluitingChar"/>
    <w:rsid w:val="00012188"/>
    <w:pPr>
      <w:spacing w:after="960" w:line="240" w:lineRule="auto"/>
    </w:pPr>
    <w:rPr>
      <w:rFonts w:cs="Arial"/>
    </w:rPr>
  </w:style>
  <w:style w:type="character" w:customStyle="1" w:styleId="AfsluitingChar">
    <w:name w:val="Afsluiting Char"/>
    <w:basedOn w:val="Standaardalinea-lettertype"/>
    <w:link w:val="Afsluiting"/>
    <w:rsid w:val="00012188"/>
    <w:rPr>
      <w:rFonts w:ascii="Arial" w:hAnsi="Arial" w:cs="Arial"/>
    </w:rPr>
  </w:style>
  <w:style w:type="paragraph" w:styleId="Handtekening">
    <w:name w:val="Signature"/>
    <w:basedOn w:val="Standaard"/>
    <w:link w:val="HandtekeningChar"/>
    <w:rsid w:val="00012188"/>
    <w:pPr>
      <w:spacing w:before="960" w:after="240" w:line="240" w:lineRule="auto"/>
    </w:pPr>
    <w:rPr>
      <w:rFonts w:cs="Arial"/>
    </w:rPr>
  </w:style>
  <w:style w:type="character" w:customStyle="1" w:styleId="HandtekeningChar">
    <w:name w:val="Handtekening Char"/>
    <w:basedOn w:val="Standaardalinea-lettertype"/>
    <w:link w:val="Handtekening"/>
    <w:rsid w:val="00012188"/>
    <w:rPr>
      <w:rFonts w:ascii="Arial" w:hAnsi="Arial" w:cs="Arial"/>
    </w:rPr>
  </w:style>
  <w:style w:type="paragraph" w:styleId="Datum">
    <w:name w:val="Date"/>
    <w:basedOn w:val="Standaard"/>
    <w:next w:val="Standaard"/>
    <w:link w:val="DatumChar"/>
    <w:rsid w:val="00012188"/>
    <w:pPr>
      <w:spacing w:before="480" w:after="480" w:line="240" w:lineRule="auto"/>
    </w:pPr>
    <w:rPr>
      <w:rFonts w:cs="Arial"/>
    </w:rPr>
  </w:style>
  <w:style w:type="character" w:customStyle="1" w:styleId="DatumChar">
    <w:name w:val="Datum Char"/>
    <w:basedOn w:val="Standaardalinea-lettertype"/>
    <w:link w:val="Datum"/>
    <w:rsid w:val="00012188"/>
    <w:rPr>
      <w:rFonts w:ascii="Arial" w:hAnsi="Arial" w:cs="Arial"/>
    </w:rPr>
  </w:style>
  <w:style w:type="paragraph" w:customStyle="1" w:styleId="CCBijlage">
    <w:name w:val="CC:/Bijlage"/>
    <w:basedOn w:val="Standaard"/>
    <w:rsid w:val="00012188"/>
    <w:pPr>
      <w:tabs>
        <w:tab w:val="left" w:pos="1440"/>
      </w:tabs>
      <w:spacing w:after="240" w:line="240" w:lineRule="auto"/>
      <w:ind w:left="1440" w:hanging="1440"/>
    </w:pPr>
    <w:rPr>
      <w:rFonts w:cs="Arial"/>
      <w:lang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9239">
      <w:bodyDiv w:val="1"/>
      <w:marLeft w:val="0"/>
      <w:marRight w:val="0"/>
      <w:marTop w:val="0"/>
      <w:marBottom w:val="0"/>
      <w:divBdr>
        <w:top w:val="none" w:sz="0" w:space="0" w:color="auto"/>
        <w:left w:val="none" w:sz="0" w:space="0" w:color="auto"/>
        <w:bottom w:val="none" w:sz="0" w:space="0" w:color="auto"/>
        <w:right w:val="none" w:sz="0" w:space="0" w:color="auto"/>
      </w:divBdr>
    </w:div>
    <w:div w:id="798763442">
      <w:bodyDiv w:val="1"/>
      <w:marLeft w:val="0"/>
      <w:marRight w:val="0"/>
      <w:marTop w:val="0"/>
      <w:marBottom w:val="0"/>
      <w:divBdr>
        <w:top w:val="none" w:sz="0" w:space="0" w:color="auto"/>
        <w:left w:val="none" w:sz="0" w:space="0" w:color="auto"/>
        <w:bottom w:val="none" w:sz="0" w:space="0" w:color="auto"/>
        <w:right w:val="none" w:sz="0" w:space="0" w:color="auto"/>
      </w:divBdr>
    </w:div>
    <w:div w:id="1029067311">
      <w:bodyDiv w:val="1"/>
      <w:marLeft w:val="0"/>
      <w:marRight w:val="0"/>
      <w:marTop w:val="0"/>
      <w:marBottom w:val="0"/>
      <w:divBdr>
        <w:top w:val="none" w:sz="0" w:space="0" w:color="auto"/>
        <w:left w:val="none" w:sz="0" w:space="0" w:color="auto"/>
        <w:bottom w:val="none" w:sz="0" w:space="0" w:color="auto"/>
        <w:right w:val="none" w:sz="0" w:space="0" w:color="auto"/>
      </w:divBdr>
    </w:div>
    <w:div w:id="1157500963">
      <w:bodyDiv w:val="1"/>
      <w:marLeft w:val="0"/>
      <w:marRight w:val="0"/>
      <w:marTop w:val="0"/>
      <w:marBottom w:val="0"/>
      <w:divBdr>
        <w:top w:val="none" w:sz="0" w:space="0" w:color="auto"/>
        <w:left w:val="none" w:sz="0" w:space="0" w:color="auto"/>
        <w:bottom w:val="none" w:sz="0" w:space="0" w:color="auto"/>
        <w:right w:val="none" w:sz="0" w:space="0" w:color="auto"/>
      </w:divBdr>
    </w:div>
    <w:div w:id="212180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vkampen@vqpinf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rdinand%20van%20kampen\application%20data\microsoft\sjablonen\gti\memo_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memo_l</Template>
  <TotalTime>6</TotalTime>
  <Pages>1</Pages>
  <Words>1413</Words>
  <Characters>7775</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m</vt:lpstr>
    </vt:vector>
  </TitlesOfParts>
  <Company>HP</Company>
  <LinksUpToDate>false</LinksUpToDate>
  <CharactersWithSpaces>9170</CharactersWithSpaces>
  <SharedDoc>false</SharedDoc>
  <HLinks>
    <vt:vector size="6" baseType="variant">
      <vt:variant>
        <vt:i4>1572903</vt:i4>
      </vt:variant>
      <vt:variant>
        <vt:i4>0</vt:i4>
      </vt:variant>
      <vt:variant>
        <vt:i4>0</vt:i4>
      </vt:variant>
      <vt:variant>
        <vt:i4>5</vt:i4>
      </vt:variant>
      <vt:variant>
        <vt:lpwstr>mailto:fvkampen@vqpinfo.com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creator>Ferdinand van Kampen</dc:creator>
  <cp:lastModifiedBy>Ferdinand van Kampen</cp:lastModifiedBy>
  <cp:revision>4</cp:revision>
  <cp:lastPrinted>2017-08-28T10:12:00Z</cp:lastPrinted>
  <dcterms:created xsi:type="dcterms:W3CDTF">2023-03-25T16:13:00Z</dcterms:created>
  <dcterms:modified xsi:type="dcterms:W3CDTF">2023-03-25T16:16:00Z</dcterms:modified>
</cp:coreProperties>
</file>